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C6768" w14:textId="58AA4B0F" w:rsidR="00114396" w:rsidRPr="00516FFD" w:rsidRDefault="00197CCA" w:rsidP="00182DE4">
      <w:pPr>
        <w:spacing w:line="480" w:lineRule="auto"/>
        <w:rPr>
          <w:rFonts w:ascii="Times New Roman" w:hAnsi="Times New Roman" w:cs="Times New Roman"/>
          <w:b/>
          <w:lang w:val="en-US"/>
        </w:rPr>
      </w:pPr>
      <w:r>
        <w:rPr>
          <w:rFonts w:ascii="Times New Roman" w:hAnsi="Times New Roman" w:cs="Times New Roman"/>
          <w:b/>
          <w:lang w:val="en-US"/>
        </w:rPr>
        <w:t>Research</w:t>
      </w:r>
      <w:r w:rsidR="0008765C" w:rsidRPr="00516FFD">
        <w:rPr>
          <w:rFonts w:ascii="Times New Roman" w:hAnsi="Times New Roman" w:cs="Times New Roman"/>
          <w:b/>
          <w:lang w:val="en-US"/>
        </w:rPr>
        <w:t xml:space="preserve"> </w:t>
      </w:r>
      <w:r w:rsidR="00A93A64" w:rsidRPr="00516FFD">
        <w:rPr>
          <w:rFonts w:ascii="Times New Roman" w:hAnsi="Times New Roman" w:cs="Times New Roman"/>
          <w:b/>
          <w:lang w:val="en-US"/>
        </w:rPr>
        <w:t>Article</w:t>
      </w:r>
    </w:p>
    <w:p w14:paraId="74A7AD96" w14:textId="271DAA10" w:rsidR="00182DE4" w:rsidRDefault="00034847" w:rsidP="00182DE4">
      <w:pPr>
        <w:spacing w:line="480" w:lineRule="auto"/>
        <w:rPr>
          <w:rFonts w:ascii="Times New Roman" w:hAnsi="Times New Roman" w:cs="Times New Roman"/>
          <w:lang w:val="en-US"/>
        </w:rPr>
      </w:pPr>
      <w:r w:rsidRPr="00516FFD">
        <w:rPr>
          <w:rFonts w:ascii="Times New Roman" w:hAnsi="Times New Roman" w:cs="Times New Roman"/>
          <w:b/>
          <w:lang w:val="en-US"/>
        </w:rPr>
        <w:t xml:space="preserve">Title </w:t>
      </w:r>
      <w:r w:rsidR="00661DAC" w:rsidRPr="00516FFD">
        <w:rPr>
          <w:rFonts w:ascii="Times New Roman" w:hAnsi="Times New Roman" w:cs="Times New Roman"/>
          <w:lang w:val="en-US"/>
        </w:rPr>
        <w:t>[</w:t>
      </w:r>
      <w:r w:rsidR="00182DE4" w:rsidRPr="00516FFD">
        <w:rPr>
          <w:rFonts w:ascii="Times New Roman" w:hAnsi="Times New Roman" w:cs="Times New Roman"/>
          <w:lang w:val="en-US"/>
        </w:rPr>
        <w:t xml:space="preserve">insert </w:t>
      </w:r>
      <w:r w:rsidR="0008765C" w:rsidRPr="00516FFD">
        <w:rPr>
          <w:rFonts w:ascii="Times New Roman" w:hAnsi="Times New Roman" w:cs="Times New Roman"/>
          <w:lang w:val="en-US"/>
        </w:rPr>
        <w:t xml:space="preserve">FULL </w:t>
      </w:r>
      <w:r w:rsidR="00182DE4" w:rsidRPr="00516FFD">
        <w:rPr>
          <w:rFonts w:ascii="Times New Roman" w:hAnsi="Times New Roman" w:cs="Times New Roman"/>
          <w:lang w:val="en-US"/>
        </w:rPr>
        <w:t>TITLE here</w:t>
      </w:r>
      <w:r w:rsidR="00A93A64" w:rsidRPr="00516FFD">
        <w:rPr>
          <w:rFonts w:ascii="Times New Roman" w:hAnsi="Times New Roman" w:cs="Times New Roman"/>
          <w:lang w:val="en-US"/>
        </w:rPr>
        <w:t xml:space="preserve">; </w:t>
      </w:r>
      <w:r w:rsidR="00516FFD">
        <w:rPr>
          <w:rFonts w:ascii="Times New Roman" w:hAnsi="Times New Roman" w:cs="Times New Roman"/>
          <w:lang w:val="en-US"/>
        </w:rPr>
        <w:t>no abbreviations</w:t>
      </w:r>
      <w:r w:rsidR="00661DAC" w:rsidRPr="00516FFD">
        <w:rPr>
          <w:rFonts w:ascii="Times New Roman" w:hAnsi="Times New Roman" w:cs="Times New Roman"/>
          <w:lang w:val="en-US"/>
        </w:rPr>
        <w:t>]</w:t>
      </w:r>
    </w:p>
    <w:p w14:paraId="6D7FA6D9" w14:textId="29A4D96B" w:rsidR="00516FFD" w:rsidRDefault="00516FFD" w:rsidP="00182DE4">
      <w:pPr>
        <w:spacing w:line="480" w:lineRule="auto"/>
        <w:rPr>
          <w:rFonts w:ascii="Times New Roman" w:hAnsi="Times New Roman" w:cs="Times New Roman"/>
          <w:lang w:val="en-US"/>
        </w:rPr>
      </w:pPr>
      <w:r w:rsidRPr="00516FFD">
        <w:rPr>
          <w:rFonts w:ascii="Times New Roman" w:hAnsi="Times New Roman" w:cs="Times New Roman"/>
          <w:lang w:val="en-US"/>
        </w:rPr>
        <w:t xml:space="preserve">[full NAMES </w:t>
      </w:r>
      <w:r>
        <w:rPr>
          <w:rFonts w:ascii="Times New Roman" w:hAnsi="Times New Roman" w:cs="Times New Roman"/>
          <w:lang w:val="en-US"/>
        </w:rPr>
        <w:t xml:space="preserve">(including first and middle names or initials) </w:t>
      </w:r>
      <w:r w:rsidRPr="00516FFD">
        <w:rPr>
          <w:rFonts w:ascii="Times New Roman" w:hAnsi="Times New Roman" w:cs="Times New Roman"/>
          <w:lang w:val="en-US"/>
        </w:rPr>
        <w:t>and AFFILIATIONS of all authors</w:t>
      </w:r>
      <w:r>
        <w:rPr>
          <w:rFonts w:ascii="Times New Roman" w:hAnsi="Times New Roman" w:cs="Times New Roman"/>
          <w:lang w:val="en-US"/>
        </w:rPr>
        <w:t>; no academic degrees</w:t>
      </w:r>
      <w:r w:rsidRPr="00516FFD">
        <w:rPr>
          <w:rFonts w:ascii="Times New Roman" w:hAnsi="Times New Roman" w:cs="Times New Roman"/>
          <w:lang w:val="en-US"/>
        </w:rPr>
        <w:t>]</w:t>
      </w:r>
    </w:p>
    <w:p w14:paraId="636B6D55" w14:textId="77777777" w:rsidR="003828B3" w:rsidRPr="00516FFD" w:rsidRDefault="003828B3" w:rsidP="00182DE4">
      <w:pPr>
        <w:spacing w:line="480" w:lineRule="auto"/>
        <w:rPr>
          <w:rFonts w:ascii="Times New Roman" w:hAnsi="Times New Roman" w:cs="Times New Roman"/>
          <w:lang w:val="en-US"/>
        </w:rPr>
      </w:pPr>
    </w:p>
    <w:p w14:paraId="6A018B27" w14:textId="7B36DBF2" w:rsidR="00A93A64" w:rsidRPr="00516FFD" w:rsidRDefault="00A93A64" w:rsidP="00A93A64">
      <w:pPr>
        <w:spacing w:line="480" w:lineRule="auto"/>
        <w:rPr>
          <w:rFonts w:ascii="Times New Roman" w:hAnsi="Times New Roman" w:cs="Times New Roman"/>
          <w:lang w:val="en-US"/>
        </w:rPr>
      </w:pPr>
      <w:r w:rsidRPr="00516FFD">
        <w:rPr>
          <w:rFonts w:ascii="Times New Roman" w:hAnsi="Times New Roman" w:cs="Times New Roman"/>
          <w:b/>
          <w:lang w:val="en-US"/>
        </w:rPr>
        <w:t>Running title:</w:t>
      </w:r>
      <w:r w:rsidR="00516FFD">
        <w:rPr>
          <w:rFonts w:ascii="Times New Roman" w:hAnsi="Times New Roman" w:cs="Times New Roman"/>
          <w:lang w:val="en-US"/>
        </w:rPr>
        <w:t xml:space="preserve"> [6</w:t>
      </w:r>
      <w:r w:rsidRPr="00516FFD">
        <w:rPr>
          <w:rFonts w:ascii="Times New Roman" w:hAnsi="Times New Roman" w:cs="Times New Roman"/>
          <w:lang w:val="en-US"/>
        </w:rPr>
        <w:t>0 characters (including spaces) or less]</w:t>
      </w:r>
    </w:p>
    <w:p w14:paraId="1C5727F9" w14:textId="77777777" w:rsidR="00A93A64" w:rsidRPr="00516FFD" w:rsidRDefault="00A93A64" w:rsidP="00A93A64">
      <w:pPr>
        <w:spacing w:line="480" w:lineRule="auto"/>
        <w:rPr>
          <w:rFonts w:ascii="Times New Roman" w:hAnsi="Times New Roman" w:cs="Times New Roman"/>
          <w:lang w:val="en-US"/>
        </w:rPr>
      </w:pPr>
    </w:p>
    <w:p w14:paraId="082F5CD3" w14:textId="54A8195C" w:rsidR="00516FFD" w:rsidRPr="00516FFD" w:rsidRDefault="00516FFD" w:rsidP="00516FFD">
      <w:pPr>
        <w:spacing w:line="480" w:lineRule="auto"/>
        <w:rPr>
          <w:rFonts w:ascii="Times New Roman" w:hAnsi="Times New Roman" w:cs="Times New Roman"/>
          <w:lang w:val="en-US"/>
        </w:rPr>
      </w:pPr>
      <w:r w:rsidRPr="00516FFD">
        <w:rPr>
          <w:rFonts w:ascii="Times New Roman" w:hAnsi="Times New Roman" w:cs="Times New Roman"/>
          <w:b/>
          <w:lang w:val="en-US"/>
        </w:rPr>
        <w:t>Keywords:</w:t>
      </w:r>
      <w:r w:rsidRPr="00516FFD">
        <w:rPr>
          <w:rFonts w:ascii="Times New Roman" w:hAnsi="Times New Roman" w:cs="Times New Roman"/>
          <w:lang w:val="en-US"/>
        </w:rPr>
        <w:t xml:space="preserve"> [insert </w:t>
      </w:r>
      <w:r>
        <w:rPr>
          <w:rFonts w:ascii="Times New Roman" w:hAnsi="Times New Roman" w:cs="Times New Roman"/>
          <w:lang w:val="en-US"/>
        </w:rPr>
        <w:t>five</w:t>
      </w:r>
      <w:r w:rsidRPr="00516FFD">
        <w:rPr>
          <w:rFonts w:ascii="Times New Roman" w:hAnsi="Times New Roman" w:cs="Times New Roman"/>
          <w:lang w:val="en-US"/>
        </w:rPr>
        <w:t xml:space="preserve"> descriptive keywords here]</w:t>
      </w:r>
    </w:p>
    <w:p w14:paraId="497080A2" w14:textId="77777777" w:rsidR="00A93A64" w:rsidRPr="00516FFD" w:rsidRDefault="00A93A64" w:rsidP="00182DE4">
      <w:pPr>
        <w:spacing w:line="480" w:lineRule="auto"/>
        <w:rPr>
          <w:rFonts w:ascii="Times New Roman" w:hAnsi="Times New Roman" w:cs="Times New Roman"/>
          <w:b/>
          <w:lang w:val="en-US"/>
        </w:rPr>
      </w:pPr>
    </w:p>
    <w:p w14:paraId="7B38EC89" w14:textId="0D086CAE" w:rsidR="00A93A64" w:rsidRDefault="00A93A64" w:rsidP="00182DE4">
      <w:pPr>
        <w:spacing w:line="480" w:lineRule="auto"/>
        <w:rPr>
          <w:rFonts w:ascii="Times New Roman" w:hAnsi="Times New Roman" w:cs="Times New Roman"/>
          <w:lang w:val="en-US"/>
        </w:rPr>
      </w:pPr>
      <w:r w:rsidRPr="00516FFD">
        <w:rPr>
          <w:rFonts w:ascii="Times New Roman" w:hAnsi="Times New Roman" w:cs="Times New Roman"/>
          <w:b/>
          <w:lang w:val="en-US"/>
        </w:rPr>
        <w:t>F</w:t>
      </w:r>
      <w:r w:rsidR="00516FFD" w:rsidRPr="00516FFD">
        <w:rPr>
          <w:rFonts w:ascii="Times New Roman" w:hAnsi="Times New Roman" w:cs="Times New Roman"/>
          <w:b/>
          <w:lang w:val="en-US"/>
        </w:rPr>
        <w:t>inancial support</w:t>
      </w:r>
      <w:r w:rsidRPr="00516FFD">
        <w:rPr>
          <w:rFonts w:ascii="Times New Roman" w:hAnsi="Times New Roman" w:cs="Times New Roman"/>
          <w:b/>
          <w:lang w:val="en-US"/>
        </w:rPr>
        <w:t>:</w:t>
      </w:r>
      <w:r w:rsidR="00516FFD">
        <w:rPr>
          <w:rFonts w:ascii="Times New Roman" w:hAnsi="Times New Roman" w:cs="Times New Roman"/>
          <w:b/>
          <w:lang w:val="en-US"/>
        </w:rPr>
        <w:t xml:space="preserve"> </w:t>
      </w:r>
      <w:r w:rsidR="00516FFD" w:rsidRPr="00516FFD">
        <w:rPr>
          <w:rFonts w:ascii="Times New Roman" w:hAnsi="Times New Roman" w:cs="Times New Roman"/>
          <w:lang w:val="en-US"/>
        </w:rPr>
        <w:t>[including source</w:t>
      </w:r>
      <w:r w:rsidR="00516FFD">
        <w:rPr>
          <w:rFonts w:ascii="Times New Roman" w:hAnsi="Times New Roman" w:cs="Times New Roman"/>
          <w:lang w:val="en-US"/>
        </w:rPr>
        <w:t xml:space="preserve"> and number</w:t>
      </w:r>
      <w:r w:rsidR="00516FFD" w:rsidRPr="00516FFD">
        <w:rPr>
          <w:rFonts w:ascii="Times New Roman" w:hAnsi="Times New Roman" w:cs="Times New Roman"/>
          <w:lang w:val="en-US"/>
        </w:rPr>
        <w:t xml:space="preserve"> of grants]</w:t>
      </w:r>
    </w:p>
    <w:p w14:paraId="173E13B3" w14:textId="77777777" w:rsidR="00516FFD" w:rsidRPr="00516FFD" w:rsidRDefault="00516FFD" w:rsidP="00182DE4">
      <w:pPr>
        <w:spacing w:line="480" w:lineRule="auto"/>
        <w:rPr>
          <w:rFonts w:ascii="Times New Roman" w:hAnsi="Times New Roman" w:cs="Times New Roman"/>
          <w:b/>
          <w:lang w:val="en-US"/>
        </w:rPr>
      </w:pPr>
    </w:p>
    <w:p w14:paraId="3EB4822F" w14:textId="77777777" w:rsidR="00516FFD" w:rsidRDefault="00516FFD" w:rsidP="00516FFD">
      <w:pPr>
        <w:spacing w:line="480" w:lineRule="auto"/>
        <w:rPr>
          <w:rFonts w:ascii="Times New Roman" w:hAnsi="Times New Roman" w:cs="Times New Roman"/>
          <w:lang w:val="en-US"/>
        </w:rPr>
      </w:pPr>
      <w:r w:rsidRPr="00516FFD">
        <w:rPr>
          <w:rFonts w:ascii="Times New Roman" w:hAnsi="Times New Roman" w:cs="Times New Roman"/>
          <w:b/>
          <w:lang w:val="en-US"/>
        </w:rPr>
        <w:t>Corresponding author:</w:t>
      </w:r>
      <w:r w:rsidRPr="00516FFD">
        <w:rPr>
          <w:rFonts w:ascii="Times New Roman" w:hAnsi="Times New Roman" w:cs="Times New Roman"/>
          <w:lang w:val="en-US"/>
        </w:rPr>
        <w:t xml:space="preserve"> [name, postal address, telephone and fax numbers, and email address]</w:t>
      </w:r>
    </w:p>
    <w:p w14:paraId="43866E41" w14:textId="77777777" w:rsidR="00516FFD" w:rsidRDefault="00516FFD" w:rsidP="00516FFD">
      <w:pPr>
        <w:spacing w:line="480" w:lineRule="auto"/>
        <w:rPr>
          <w:rFonts w:ascii="Times New Roman" w:hAnsi="Times New Roman" w:cs="Times New Roman"/>
          <w:lang w:val="en-US"/>
        </w:rPr>
      </w:pPr>
    </w:p>
    <w:p w14:paraId="17407E3F" w14:textId="0CB48EDF" w:rsidR="00516FFD" w:rsidRPr="00516FFD" w:rsidRDefault="00516FFD" w:rsidP="00516FFD">
      <w:pPr>
        <w:spacing w:line="480" w:lineRule="auto"/>
        <w:rPr>
          <w:rFonts w:ascii="Times New Roman" w:hAnsi="Times New Roman" w:cs="Times New Roman"/>
          <w:lang w:val="en-US"/>
        </w:rPr>
      </w:pPr>
      <w:r w:rsidRPr="00516FFD">
        <w:rPr>
          <w:rFonts w:ascii="Times New Roman" w:hAnsi="Times New Roman" w:cs="Times New Roman"/>
          <w:b/>
          <w:lang w:val="en-US"/>
        </w:rPr>
        <w:t>Conflicts of interest:</w:t>
      </w:r>
      <w:r>
        <w:rPr>
          <w:rFonts w:ascii="Times New Roman" w:hAnsi="Times New Roman" w:cs="Times New Roman"/>
          <w:lang w:val="en-US"/>
        </w:rPr>
        <w:t xml:space="preserve"> [insert any conflicts of interest here; otherwise ‘The authors declare no conflicts of interest]</w:t>
      </w:r>
    </w:p>
    <w:p w14:paraId="50A23E32" w14:textId="77777777" w:rsidR="00A93A64" w:rsidRDefault="00A93A64" w:rsidP="00182DE4">
      <w:pPr>
        <w:spacing w:line="480" w:lineRule="auto"/>
        <w:rPr>
          <w:rFonts w:ascii="Times New Roman" w:hAnsi="Times New Roman" w:cs="Times New Roman"/>
          <w:lang w:val="en-US"/>
        </w:rPr>
      </w:pPr>
    </w:p>
    <w:p w14:paraId="05D9A67B" w14:textId="6DF998EA" w:rsidR="00516FFD" w:rsidRDefault="00516FFD" w:rsidP="00182DE4">
      <w:pPr>
        <w:spacing w:line="480" w:lineRule="auto"/>
        <w:rPr>
          <w:rFonts w:ascii="Times New Roman" w:hAnsi="Times New Roman" w:cs="Times New Roman"/>
          <w:lang w:val="en-US"/>
        </w:rPr>
      </w:pPr>
      <w:r w:rsidRPr="002B3B60">
        <w:rPr>
          <w:rFonts w:ascii="Times New Roman" w:hAnsi="Times New Roman" w:cs="Times New Roman"/>
          <w:b/>
          <w:lang w:val="en-US"/>
        </w:rPr>
        <w:t>Word count:</w:t>
      </w:r>
      <w:r>
        <w:rPr>
          <w:rFonts w:ascii="Times New Roman" w:hAnsi="Times New Roman" w:cs="Times New Roman"/>
          <w:lang w:val="en-US"/>
        </w:rPr>
        <w:t xml:space="preserve"> [insert WORD COUNT here (excluding references)</w:t>
      </w:r>
      <w:r w:rsidR="0001641D">
        <w:rPr>
          <w:rFonts w:ascii="Times New Roman" w:hAnsi="Times New Roman" w:cs="Times New Roman"/>
          <w:lang w:val="en-US"/>
        </w:rPr>
        <w:t xml:space="preserve">; maximum </w:t>
      </w:r>
      <w:r w:rsidR="00C641DB">
        <w:rPr>
          <w:rFonts w:ascii="Times New Roman" w:hAnsi="Times New Roman" w:cs="Times New Roman"/>
          <w:lang w:val="en-US"/>
        </w:rPr>
        <w:t>5000-</w:t>
      </w:r>
      <w:r w:rsidR="0001641D">
        <w:rPr>
          <w:rFonts w:ascii="Times New Roman" w:hAnsi="Times New Roman" w:cs="Times New Roman"/>
          <w:lang w:val="en-US"/>
        </w:rPr>
        <w:t>6</w:t>
      </w:r>
      <w:r w:rsidR="00197CCA">
        <w:rPr>
          <w:rFonts w:ascii="Times New Roman" w:hAnsi="Times New Roman" w:cs="Times New Roman"/>
          <w:lang w:val="en-US"/>
        </w:rPr>
        <w:t>000 words of text]</w:t>
      </w:r>
    </w:p>
    <w:p w14:paraId="4BF6F4F5" w14:textId="77777777" w:rsidR="00516FFD" w:rsidRDefault="00516FFD" w:rsidP="00182DE4">
      <w:pPr>
        <w:spacing w:line="480" w:lineRule="auto"/>
        <w:rPr>
          <w:rFonts w:ascii="Times New Roman" w:hAnsi="Times New Roman" w:cs="Times New Roman"/>
          <w:lang w:val="en-US"/>
        </w:rPr>
      </w:pPr>
    </w:p>
    <w:p w14:paraId="5C203A16" w14:textId="05D55F18" w:rsidR="00516FFD" w:rsidRDefault="00516FFD" w:rsidP="00182DE4">
      <w:pPr>
        <w:spacing w:line="480" w:lineRule="auto"/>
        <w:rPr>
          <w:rFonts w:ascii="Times New Roman" w:hAnsi="Times New Roman" w:cs="Times New Roman"/>
          <w:lang w:val="en-US"/>
        </w:rPr>
      </w:pPr>
      <w:r w:rsidRPr="002B3B60">
        <w:rPr>
          <w:rFonts w:ascii="Times New Roman" w:hAnsi="Times New Roman" w:cs="Times New Roman"/>
          <w:b/>
          <w:lang w:val="en-US"/>
        </w:rPr>
        <w:t>Total number of figures and tables:</w:t>
      </w:r>
      <w:r>
        <w:rPr>
          <w:rFonts w:ascii="Times New Roman" w:hAnsi="Times New Roman" w:cs="Times New Roman"/>
          <w:lang w:val="en-US"/>
        </w:rPr>
        <w:t xml:space="preserve"> [insert here</w:t>
      </w:r>
      <w:r w:rsidR="0001641D">
        <w:rPr>
          <w:rFonts w:ascii="Times New Roman" w:hAnsi="Times New Roman" w:cs="Times New Roman"/>
          <w:lang w:val="en-US"/>
        </w:rPr>
        <w:t>; maximum 7</w:t>
      </w:r>
      <w:r w:rsidR="00197CCA">
        <w:rPr>
          <w:rFonts w:ascii="Times New Roman" w:hAnsi="Times New Roman" w:cs="Times New Roman"/>
          <w:lang w:val="en-US"/>
        </w:rPr>
        <w:t xml:space="preserve"> tables and/or figures</w:t>
      </w:r>
      <w:r>
        <w:rPr>
          <w:rFonts w:ascii="Times New Roman" w:hAnsi="Times New Roman" w:cs="Times New Roman"/>
          <w:lang w:val="en-US"/>
        </w:rPr>
        <w:t>]</w:t>
      </w:r>
    </w:p>
    <w:p w14:paraId="169A4B6D" w14:textId="77777777" w:rsidR="002B3B60" w:rsidRPr="00516FFD" w:rsidRDefault="002B3B60" w:rsidP="00182DE4">
      <w:pPr>
        <w:spacing w:line="480" w:lineRule="auto"/>
        <w:rPr>
          <w:rFonts w:ascii="Times New Roman" w:hAnsi="Times New Roman" w:cs="Times New Roman"/>
          <w:lang w:val="en-US"/>
        </w:rPr>
      </w:pPr>
    </w:p>
    <w:p w14:paraId="58E669CC" w14:textId="4D4ACEDF" w:rsidR="00641F5D" w:rsidRPr="0001641D" w:rsidRDefault="00641F5D">
      <w:pPr>
        <w:rPr>
          <w:rFonts w:ascii="Times New Roman" w:hAnsi="Times New Roman" w:cs="Times New Roman"/>
          <w:lang w:val="en-US"/>
        </w:rPr>
      </w:pPr>
      <w:r>
        <w:rPr>
          <w:rFonts w:ascii="Times New Roman" w:hAnsi="Times New Roman" w:cs="Times New Roman"/>
          <w:b/>
          <w:lang w:val="en-US"/>
        </w:rPr>
        <w:br w:type="page"/>
      </w:r>
    </w:p>
    <w:p w14:paraId="75685066" w14:textId="0DDFAC6C" w:rsidR="005F0ACD" w:rsidRPr="00516FFD" w:rsidRDefault="0008765C" w:rsidP="00182DE4">
      <w:pPr>
        <w:spacing w:line="480" w:lineRule="auto"/>
        <w:rPr>
          <w:rFonts w:ascii="Times New Roman" w:hAnsi="Times New Roman" w:cs="Times New Roman"/>
          <w:b/>
          <w:lang w:val="en-US"/>
        </w:rPr>
      </w:pPr>
      <w:r w:rsidRPr="00516FFD">
        <w:rPr>
          <w:rFonts w:ascii="Times New Roman" w:hAnsi="Times New Roman" w:cs="Times New Roman"/>
          <w:b/>
          <w:lang w:val="en-US"/>
        </w:rPr>
        <w:lastRenderedPageBreak/>
        <w:t>Abstract</w:t>
      </w:r>
    </w:p>
    <w:p w14:paraId="332C14B1" w14:textId="0CD031FA" w:rsidR="005F0ACD" w:rsidRDefault="005F0ACD" w:rsidP="00182DE4">
      <w:pPr>
        <w:spacing w:line="480" w:lineRule="auto"/>
        <w:rPr>
          <w:rFonts w:ascii="Times New Roman" w:hAnsi="Times New Roman" w:cs="Times New Roman"/>
          <w:lang w:val="en-US"/>
        </w:rPr>
      </w:pPr>
      <w:r w:rsidRPr="00516FFD">
        <w:rPr>
          <w:rFonts w:ascii="Times New Roman" w:hAnsi="Times New Roman" w:cs="Times New Roman"/>
          <w:lang w:val="en-US"/>
        </w:rPr>
        <w:t xml:space="preserve">[insert </w:t>
      </w:r>
      <w:r w:rsidR="00034847" w:rsidRPr="00516FFD">
        <w:rPr>
          <w:rFonts w:ascii="Times New Roman" w:hAnsi="Times New Roman" w:cs="Times New Roman"/>
          <w:lang w:val="en-US"/>
        </w:rPr>
        <w:t>ABSTRACT</w:t>
      </w:r>
      <w:r w:rsidRPr="00516FFD">
        <w:rPr>
          <w:rFonts w:ascii="Times New Roman" w:hAnsi="Times New Roman" w:cs="Times New Roman"/>
          <w:lang w:val="en-US"/>
        </w:rPr>
        <w:t xml:space="preserve"> here;</w:t>
      </w:r>
      <w:r w:rsidR="00C641DB">
        <w:rPr>
          <w:rFonts w:ascii="Times New Roman" w:hAnsi="Times New Roman" w:cs="Times New Roman"/>
          <w:lang w:val="en-US"/>
        </w:rPr>
        <w:t xml:space="preserve"> maximum 2</w:t>
      </w:r>
      <w:r w:rsidR="00197CCA">
        <w:rPr>
          <w:rFonts w:ascii="Times New Roman" w:hAnsi="Times New Roman" w:cs="Times New Roman"/>
          <w:lang w:val="en-US"/>
        </w:rPr>
        <w:t>50 words;</w:t>
      </w:r>
      <w:r w:rsidRPr="00516FFD">
        <w:rPr>
          <w:rFonts w:ascii="Times New Roman" w:hAnsi="Times New Roman" w:cs="Times New Roman"/>
          <w:lang w:val="en-US"/>
        </w:rPr>
        <w:t xml:space="preserve"> no references</w:t>
      </w:r>
      <w:r w:rsidR="00034847" w:rsidRPr="00516FFD">
        <w:rPr>
          <w:rFonts w:ascii="Times New Roman" w:hAnsi="Times New Roman" w:cs="Times New Roman"/>
          <w:lang w:val="en-US"/>
        </w:rPr>
        <w:t xml:space="preserve"> </w:t>
      </w:r>
      <w:r w:rsidR="00B7327B">
        <w:rPr>
          <w:rFonts w:ascii="Times New Roman" w:hAnsi="Times New Roman" w:cs="Times New Roman"/>
          <w:lang w:val="en-US"/>
        </w:rPr>
        <w:t>and minimal use of</w:t>
      </w:r>
      <w:r w:rsidR="00034847" w:rsidRPr="00516FFD">
        <w:rPr>
          <w:rFonts w:ascii="Times New Roman" w:hAnsi="Times New Roman" w:cs="Times New Roman"/>
          <w:lang w:val="en-US"/>
        </w:rPr>
        <w:t xml:space="preserve"> abbreviations</w:t>
      </w:r>
      <w:r w:rsidR="00C641DB">
        <w:rPr>
          <w:rFonts w:ascii="Times New Roman" w:hAnsi="Times New Roman" w:cs="Times New Roman"/>
          <w:lang w:val="en-US"/>
        </w:rPr>
        <w:t>, must include statement of implication (a single sentence that distills the overall findings and/or conclusions into a larger context for a general scientific audience</w:t>
      </w:r>
      <w:r w:rsidRPr="00516FFD">
        <w:rPr>
          <w:rFonts w:ascii="Times New Roman" w:hAnsi="Times New Roman" w:cs="Times New Roman"/>
          <w:lang w:val="en-US"/>
        </w:rPr>
        <w:t>]</w:t>
      </w:r>
    </w:p>
    <w:p w14:paraId="49EF1754" w14:textId="77777777" w:rsidR="0001641D" w:rsidRDefault="0001641D" w:rsidP="00182DE4">
      <w:pPr>
        <w:spacing w:line="480" w:lineRule="auto"/>
        <w:rPr>
          <w:rFonts w:ascii="Times New Roman" w:hAnsi="Times New Roman" w:cs="Times New Roman"/>
          <w:lang w:val="en-US"/>
        </w:rPr>
      </w:pPr>
    </w:p>
    <w:p w14:paraId="5100244F" w14:textId="77777777" w:rsidR="00A93A64" w:rsidRPr="00516FFD" w:rsidRDefault="00A93A64" w:rsidP="00182DE4">
      <w:pPr>
        <w:spacing w:line="480" w:lineRule="auto"/>
        <w:rPr>
          <w:rFonts w:ascii="Times New Roman" w:hAnsi="Times New Roman" w:cs="Times New Roman"/>
          <w:lang w:val="en-US"/>
        </w:rPr>
      </w:pPr>
    </w:p>
    <w:p w14:paraId="36B5400B" w14:textId="77777777" w:rsidR="00034847" w:rsidRPr="00516FFD" w:rsidRDefault="00034847">
      <w:pPr>
        <w:rPr>
          <w:rFonts w:ascii="Times New Roman" w:hAnsi="Times New Roman" w:cs="Times New Roman"/>
          <w:b/>
          <w:lang w:val="en-US"/>
        </w:rPr>
      </w:pPr>
      <w:r w:rsidRPr="00516FFD">
        <w:rPr>
          <w:rFonts w:ascii="Times New Roman" w:hAnsi="Times New Roman" w:cs="Times New Roman"/>
          <w:b/>
          <w:lang w:val="en-US"/>
        </w:rPr>
        <w:br w:type="page"/>
      </w:r>
    </w:p>
    <w:p w14:paraId="5CA5E0F5" w14:textId="637C682C" w:rsidR="0008765C" w:rsidRPr="00516FFD" w:rsidRDefault="0008765C" w:rsidP="00182DE4">
      <w:pPr>
        <w:spacing w:line="480" w:lineRule="auto"/>
        <w:rPr>
          <w:rFonts w:ascii="Times New Roman" w:hAnsi="Times New Roman" w:cs="Times New Roman"/>
          <w:b/>
          <w:lang w:val="en-US"/>
        </w:rPr>
      </w:pPr>
      <w:r w:rsidRPr="00516FFD">
        <w:rPr>
          <w:rFonts w:ascii="Times New Roman" w:hAnsi="Times New Roman" w:cs="Times New Roman"/>
          <w:b/>
          <w:lang w:val="en-US"/>
        </w:rPr>
        <w:t>Introduction</w:t>
      </w:r>
    </w:p>
    <w:p w14:paraId="2E58FE80" w14:textId="4EE1F144" w:rsidR="00182DE4" w:rsidRPr="00516FFD" w:rsidRDefault="00661DAC" w:rsidP="00182DE4">
      <w:pPr>
        <w:spacing w:line="480" w:lineRule="auto"/>
        <w:rPr>
          <w:rFonts w:ascii="Times New Roman" w:hAnsi="Times New Roman" w:cs="Times New Roman"/>
          <w:lang w:val="en-US"/>
        </w:rPr>
      </w:pPr>
      <w:r w:rsidRPr="00516FFD">
        <w:rPr>
          <w:rFonts w:ascii="Times New Roman" w:hAnsi="Times New Roman" w:cs="Times New Roman"/>
          <w:lang w:val="en-US"/>
        </w:rPr>
        <w:t xml:space="preserve">[insert TEXT here; </w:t>
      </w:r>
      <w:r w:rsidR="00034847" w:rsidRPr="00516FFD">
        <w:rPr>
          <w:rFonts w:ascii="Times New Roman" w:hAnsi="Times New Roman" w:cs="Times New Roman"/>
          <w:lang w:val="en-US"/>
        </w:rPr>
        <w:t>a good introduction will be about one page of text, clearly state the problem, introduce relevant literature, note any controversies</w:t>
      </w:r>
      <w:r w:rsidR="00CE0CC2" w:rsidRPr="00516FFD">
        <w:rPr>
          <w:rFonts w:ascii="Times New Roman" w:hAnsi="Times New Roman" w:cs="Times New Roman"/>
          <w:lang w:val="en-US"/>
        </w:rPr>
        <w:t>,</w:t>
      </w:r>
      <w:r w:rsidR="002450FB" w:rsidRPr="00516FFD">
        <w:rPr>
          <w:rFonts w:ascii="Times New Roman" w:hAnsi="Times New Roman" w:cs="Times New Roman"/>
          <w:lang w:val="en-US"/>
        </w:rPr>
        <w:t xml:space="preserve"> and</w:t>
      </w:r>
      <w:r w:rsidR="00CE0CC2" w:rsidRPr="00516FFD">
        <w:rPr>
          <w:rFonts w:ascii="Times New Roman" w:hAnsi="Times New Roman" w:cs="Times New Roman"/>
          <w:lang w:val="en-US"/>
        </w:rPr>
        <w:t xml:space="preserve"> present the aim or hypothesis </w:t>
      </w:r>
      <w:r w:rsidR="002450FB" w:rsidRPr="00516FFD">
        <w:rPr>
          <w:rFonts w:ascii="Times New Roman" w:hAnsi="Times New Roman" w:cs="Times New Roman"/>
          <w:lang w:val="en-US"/>
        </w:rPr>
        <w:t>in the last paragraph</w:t>
      </w:r>
      <w:r w:rsidRPr="00516FFD">
        <w:rPr>
          <w:rFonts w:ascii="Times New Roman" w:hAnsi="Times New Roman" w:cs="Times New Roman"/>
          <w:lang w:val="en-US"/>
        </w:rPr>
        <w:t>; example reference format using Endnote</w:t>
      </w:r>
      <w:r w:rsidR="00614871" w:rsidRPr="00516FFD">
        <w:rPr>
          <w:rFonts w:ascii="Times New Roman" w:hAnsi="Times New Roman" w:cs="Times New Roman"/>
          <w:lang w:val="en-US"/>
        </w:rPr>
        <w:t>:</w:t>
      </w:r>
      <w:r w:rsidR="008675CE">
        <w:rPr>
          <w:rFonts w:ascii="Times New Roman" w:hAnsi="Times New Roman" w:cs="Times New Roman"/>
          <w:lang w:val="en-US"/>
        </w:rPr>
        <w:t xml:space="preserve"> </w:t>
      </w:r>
      <w:r w:rsidR="008675CE">
        <w:rPr>
          <w:rFonts w:ascii="Times New Roman" w:hAnsi="Times New Roman" w:cs="Times New Roman"/>
          <w:lang w:val="en-US"/>
        </w:rPr>
        <w:fldChar w:fldCharType="begin">
          <w:fldData xml:space="preserve">PEVuZE5vdGU+PENpdGU+PEF1dGhvcj5Cb2hyZXI8L0F1dGhvcj48WWVhcj4yMDE0PC9ZZWFyPjxS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YW5jZXIgcmVzZWFyY2g8L2FiYnItMT48L2FsdC1wZXJpb2RpY2FsPjxwYWdlcz4zNzQtODY8L3Bh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</w:fldData>
        </w:fldChar>
      </w:r>
      <w:r w:rsidR="00C641DB">
        <w:rPr>
          <w:rFonts w:ascii="Times New Roman" w:hAnsi="Times New Roman" w:cs="Times New Roman"/>
          <w:lang w:val="en-US"/>
        </w:rPr>
        <w:instrText xml:space="preserve"> ADDIN EN.CITE </w:instrText>
      </w:r>
      <w:r w:rsidR="00C641DB">
        <w:rPr>
          <w:rFonts w:ascii="Times New Roman" w:hAnsi="Times New Roman" w:cs="Times New Roman"/>
          <w:lang w:val="en-US"/>
        </w:rPr>
        <w:fldChar w:fldCharType="begin">
          <w:fldData xml:space="preserve">PEVuZE5vdGU+PENpdGU+PEF1dGhvcj5Cb2hyZXI8L0F1dGhvcj48WWVhcj4yMDE0PC9ZZWFyPjxS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YW5jZXIgcmVzZWFyY2g8L2FiYnItMT48L2FsdC1wZXJpb2RpY2FsPjxwYWdlcz4zNzQtODY8L3Bh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</w:fldData>
        </w:fldChar>
      </w:r>
      <w:r w:rsidR="00C641DB">
        <w:rPr>
          <w:rFonts w:ascii="Times New Roman" w:hAnsi="Times New Roman" w:cs="Times New Roman"/>
          <w:lang w:val="en-US"/>
        </w:rPr>
        <w:instrText xml:space="preserve"> ADDIN EN.CITE.DATA </w:instrText>
      </w:r>
      <w:r w:rsidR="00C641DB">
        <w:rPr>
          <w:rFonts w:ascii="Times New Roman" w:hAnsi="Times New Roman" w:cs="Times New Roman"/>
          <w:lang w:val="en-US"/>
        </w:rPr>
      </w:r>
      <w:r w:rsidR="00C641DB">
        <w:rPr>
          <w:rFonts w:ascii="Times New Roman" w:hAnsi="Times New Roman" w:cs="Times New Roman"/>
          <w:lang w:val="en-US"/>
        </w:rPr>
        <w:fldChar w:fldCharType="end"/>
      </w:r>
      <w:r w:rsidR="008675CE">
        <w:rPr>
          <w:rFonts w:ascii="Times New Roman" w:hAnsi="Times New Roman" w:cs="Times New Roman"/>
          <w:lang w:val="en-US"/>
        </w:rPr>
      </w:r>
      <w:r w:rsidR="008675CE">
        <w:rPr>
          <w:rFonts w:ascii="Times New Roman" w:hAnsi="Times New Roman" w:cs="Times New Roman"/>
          <w:lang w:val="en-US"/>
        </w:rPr>
        <w:fldChar w:fldCharType="separate"/>
      </w:r>
      <w:r w:rsidR="00C641DB">
        <w:rPr>
          <w:rFonts w:ascii="Times New Roman" w:hAnsi="Times New Roman" w:cs="Times New Roman"/>
          <w:noProof/>
          <w:lang w:val="en-US"/>
        </w:rPr>
        <w:t>(1-4)</w:t>
      </w:r>
      <w:r w:rsidR="008675CE">
        <w:rPr>
          <w:rFonts w:ascii="Times New Roman" w:hAnsi="Times New Roman" w:cs="Times New Roman"/>
          <w:lang w:val="en-US"/>
        </w:rPr>
        <w:fldChar w:fldCharType="end"/>
      </w:r>
      <w:r w:rsidRPr="00516FFD">
        <w:rPr>
          <w:rFonts w:ascii="Times New Roman" w:hAnsi="Times New Roman" w:cs="Times New Roman"/>
          <w:lang w:val="en-US"/>
        </w:rPr>
        <w:t>]</w:t>
      </w:r>
    </w:p>
    <w:p w14:paraId="432DF6B3" w14:textId="77777777" w:rsidR="003828B3" w:rsidRDefault="003828B3" w:rsidP="00182DE4">
      <w:pPr>
        <w:spacing w:line="480" w:lineRule="auto"/>
        <w:rPr>
          <w:rFonts w:ascii="Times New Roman" w:hAnsi="Times New Roman" w:cs="Times New Roman"/>
          <w:lang w:val="en-US"/>
        </w:rPr>
      </w:pPr>
    </w:p>
    <w:p w14:paraId="7297DE25" w14:textId="67F2C35D" w:rsidR="00321C3B" w:rsidRPr="00516FFD" w:rsidRDefault="00321C3B" w:rsidP="00321C3B">
      <w:pPr>
        <w:spacing w:line="480" w:lineRule="auto"/>
        <w:rPr>
          <w:rFonts w:ascii="Times New Roman" w:hAnsi="Times New Roman" w:cs="Times New Roman"/>
          <w:b/>
          <w:lang w:val="en-US"/>
        </w:rPr>
      </w:pPr>
      <w:r>
        <w:rPr>
          <w:rFonts w:ascii="Times New Roman" w:hAnsi="Times New Roman" w:cs="Times New Roman"/>
          <w:b/>
          <w:lang w:val="en-US"/>
        </w:rPr>
        <w:t xml:space="preserve">Materials and </w:t>
      </w:r>
      <w:r w:rsidRPr="00516FFD">
        <w:rPr>
          <w:rFonts w:ascii="Times New Roman" w:hAnsi="Times New Roman" w:cs="Times New Roman"/>
          <w:b/>
          <w:lang w:val="en-US"/>
        </w:rPr>
        <w:t>Methods</w:t>
      </w:r>
    </w:p>
    <w:p w14:paraId="473218EB" w14:textId="4E6F814B" w:rsidR="00321C3B" w:rsidRDefault="00321C3B" w:rsidP="00321C3B">
      <w:pPr>
        <w:spacing w:line="480" w:lineRule="auto"/>
        <w:rPr>
          <w:rFonts w:ascii="Times New Roman" w:hAnsi="Times New Roman" w:cs="Times New Roman"/>
          <w:lang w:val="en-US"/>
        </w:rPr>
      </w:pPr>
      <w:r w:rsidRPr="00516FFD">
        <w:rPr>
          <w:rFonts w:ascii="Times New Roman" w:hAnsi="Times New Roman" w:cs="Times New Roman"/>
          <w:lang w:val="en-US"/>
        </w:rPr>
        <w:t>[</w:t>
      </w:r>
      <w:bookmarkStart w:id="0" w:name="_GoBack"/>
      <w:bookmarkEnd w:id="0"/>
      <w:r w:rsidRPr="00516FFD">
        <w:rPr>
          <w:rFonts w:ascii="Times New Roman" w:hAnsi="Times New Roman" w:cs="Times New Roman"/>
          <w:lang w:val="en-US"/>
        </w:rPr>
        <w:t>reference original texts when using established methods</w:t>
      </w:r>
      <w:r>
        <w:rPr>
          <w:rFonts w:ascii="Times New Roman" w:hAnsi="Times New Roman" w:cs="Times New Roman"/>
          <w:lang w:val="en-US"/>
        </w:rPr>
        <w:t>]</w:t>
      </w:r>
    </w:p>
    <w:p w14:paraId="55FD544C" w14:textId="77777777" w:rsidR="00321C3B" w:rsidRPr="00516FFD" w:rsidRDefault="00321C3B" w:rsidP="00182DE4">
      <w:pPr>
        <w:spacing w:line="480" w:lineRule="auto"/>
        <w:rPr>
          <w:rFonts w:ascii="Times New Roman" w:hAnsi="Times New Roman" w:cs="Times New Roman"/>
          <w:lang w:val="en-US"/>
        </w:rPr>
      </w:pPr>
    </w:p>
    <w:p w14:paraId="0E05B8AC" w14:textId="0E1AEAF8" w:rsidR="00CE0CC2" w:rsidRPr="00516FFD" w:rsidRDefault="00CE0CC2" w:rsidP="00182DE4">
      <w:pPr>
        <w:spacing w:line="480" w:lineRule="auto"/>
        <w:rPr>
          <w:rFonts w:ascii="Times New Roman" w:hAnsi="Times New Roman" w:cs="Times New Roman"/>
          <w:b/>
          <w:lang w:val="en-US"/>
        </w:rPr>
      </w:pPr>
      <w:r w:rsidRPr="00516FFD">
        <w:rPr>
          <w:rFonts w:ascii="Times New Roman" w:hAnsi="Times New Roman" w:cs="Times New Roman"/>
          <w:b/>
          <w:lang w:val="en-US"/>
        </w:rPr>
        <w:t>Results</w:t>
      </w:r>
    </w:p>
    <w:p w14:paraId="56C63CE4" w14:textId="04BCF61B" w:rsidR="00CE0CC2" w:rsidRPr="00516FFD" w:rsidRDefault="00CE0CC2" w:rsidP="00182DE4">
      <w:pPr>
        <w:spacing w:line="480" w:lineRule="auto"/>
        <w:rPr>
          <w:rFonts w:ascii="Times New Roman" w:hAnsi="Times New Roman" w:cs="Times New Roman"/>
          <w:lang w:val="en-US"/>
        </w:rPr>
      </w:pPr>
      <w:r w:rsidRPr="00516FFD">
        <w:rPr>
          <w:rFonts w:ascii="Times New Roman" w:hAnsi="Times New Roman" w:cs="Times New Roman"/>
          <w:lang w:val="en-US"/>
        </w:rPr>
        <w:t>[</w:t>
      </w:r>
      <w:r w:rsidR="00321BE6" w:rsidRPr="00516FFD">
        <w:rPr>
          <w:rFonts w:ascii="Times New Roman" w:hAnsi="Times New Roman" w:cs="Times New Roman"/>
          <w:lang w:val="en-US"/>
        </w:rPr>
        <w:t>insert here</w:t>
      </w:r>
      <w:r w:rsidR="008675CE">
        <w:rPr>
          <w:rFonts w:ascii="Times New Roman" w:hAnsi="Times New Roman" w:cs="Times New Roman"/>
          <w:lang w:val="en-US"/>
        </w:rPr>
        <w:t xml:space="preserve">; </w:t>
      </w:r>
      <w:r w:rsidR="0001641D">
        <w:rPr>
          <w:rFonts w:ascii="Times New Roman" w:hAnsi="Times New Roman" w:cs="Times New Roman"/>
          <w:lang w:val="en-US"/>
        </w:rPr>
        <w:t>do not combine with DISCUSSION</w:t>
      </w:r>
      <w:r w:rsidR="00321BE6" w:rsidRPr="00516FFD">
        <w:rPr>
          <w:rFonts w:ascii="Times New Roman" w:hAnsi="Times New Roman" w:cs="Times New Roman"/>
          <w:lang w:val="en-US"/>
        </w:rPr>
        <w:t>]</w:t>
      </w:r>
    </w:p>
    <w:p w14:paraId="49CFD9E9" w14:textId="77777777" w:rsidR="00CE0CC2" w:rsidRPr="00516FFD" w:rsidRDefault="00CE0CC2" w:rsidP="00182DE4">
      <w:pPr>
        <w:spacing w:line="480" w:lineRule="auto"/>
        <w:rPr>
          <w:rFonts w:ascii="Times New Roman" w:hAnsi="Times New Roman" w:cs="Times New Roman"/>
          <w:lang w:val="en-US"/>
        </w:rPr>
      </w:pPr>
    </w:p>
    <w:p w14:paraId="6ED83862" w14:textId="312FE5A1" w:rsidR="00CE0CC2" w:rsidRPr="00516FFD" w:rsidRDefault="00CE0CC2" w:rsidP="00182DE4">
      <w:pPr>
        <w:spacing w:line="480" w:lineRule="auto"/>
        <w:rPr>
          <w:rFonts w:ascii="Times New Roman" w:hAnsi="Times New Roman" w:cs="Times New Roman"/>
          <w:b/>
          <w:lang w:val="en-US"/>
        </w:rPr>
      </w:pPr>
      <w:r w:rsidRPr="00516FFD">
        <w:rPr>
          <w:rFonts w:ascii="Times New Roman" w:hAnsi="Times New Roman" w:cs="Times New Roman"/>
          <w:b/>
          <w:lang w:val="en-US"/>
        </w:rPr>
        <w:t>Discussion</w:t>
      </w:r>
    </w:p>
    <w:p w14:paraId="35DF194D" w14:textId="6FCD4648" w:rsidR="00CE0CC2" w:rsidRDefault="00CE0CC2" w:rsidP="00182DE4">
      <w:pPr>
        <w:spacing w:line="480" w:lineRule="auto"/>
        <w:rPr>
          <w:rFonts w:ascii="Times New Roman" w:hAnsi="Times New Roman" w:cs="Times New Roman"/>
          <w:lang w:val="en-US"/>
        </w:rPr>
      </w:pPr>
      <w:r w:rsidRPr="00516FFD">
        <w:rPr>
          <w:rFonts w:ascii="Times New Roman" w:hAnsi="Times New Roman" w:cs="Times New Roman"/>
          <w:lang w:val="en-US"/>
        </w:rPr>
        <w:t>[insert DISCUSSION here,</w:t>
      </w:r>
      <w:r w:rsidR="00321BE6" w:rsidRPr="00516FFD">
        <w:rPr>
          <w:rFonts w:ascii="Times New Roman" w:hAnsi="Times New Roman" w:cs="Times New Roman"/>
          <w:lang w:val="en-US"/>
        </w:rPr>
        <w:t xml:space="preserve"> must not be redundant with results section, highlight main conclusions in final paragraph</w:t>
      </w:r>
      <w:r w:rsidRPr="00516FFD">
        <w:rPr>
          <w:rFonts w:ascii="Times New Roman" w:hAnsi="Times New Roman" w:cs="Times New Roman"/>
          <w:lang w:val="en-US"/>
        </w:rPr>
        <w:t>]</w:t>
      </w:r>
    </w:p>
    <w:p w14:paraId="70152F11" w14:textId="77777777" w:rsidR="00A93A64" w:rsidRPr="00516FFD" w:rsidRDefault="00A93A64" w:rsidP="00182DE4">
      <w:pPr>
        <w:spacing w:line="480" w:lineRule="auto"/>
        <w:rPr>
          <w:rFonts w:ascii="Times New Roman" w:hAnsi="Times New Roman" w:cs="Times New Roman"/>
          <w:lang w:val="en-US"/>
        </w:rPr>
      </w:pPr>
    </w:p>
    <w:p w14:paraId="03AC2358" w14:textId="79300A36" w:rsidR="0008765C" w:rsidRPr="00516FFD" w:rsidRDefault="00A93A64" w:rsidP="00182DE4">
      <w:pPr>
        <w:spacing w:line="480" w:lineRule="auto"/>
        <w:rPr>
          <w:rFonts w:ascii="Times New Roman" w:hAnsi="Times New Roman" w:cs="Times New Roman"/>
          <w:b/>
          <w:lang w:val="en-US"/>
        </w:rPr>
      </w:pPr>
      <w:r w:rsidRPr="00516FFD">
        <w:rPr>
          <w:rFonts w:ascii="Times New Roman" w:hAnsi="Times New Roman" w:cs="Times New Roman"/>
          <w:b/>
          <w:lang w:val="en-US"/>
        </w:rPr>
        <w:t>Acknowledg</w:t>
      </w:r>
      <w:r w:rsidR="0008765C" w:rsidRPr="00516FFD">
        <w:rPr>
          <w:rFonts w:ascii="Times New Roman" w:hAnsi="Times New Roman" w:cs="Times New Roman"/>
          <w:b/>
          <w:lang w:val="en-US"/>
        </w:rPr>
        <w:t>ments</w:t>
      </w:r>
    </w:p>
    <w:p w14:paraId="23995BA3" w14:textId="0ACBAB4A" w:rsidR="00661DAC" w:rsidRPr="00516FFD" w:rsidRDefault="00CE0CC2" w:rsidP="00182DE4">
      <w:pPr>
        <w:spacing w:line="480" w:lineRule="auto"/>
        <w:rPr>
          <w:rFonts w:ascii="Times New Roman" w:hAnsi="Times New Roman" w:cs="Times New Roman"/>
          <w:lang w:val="en-US"/>
        </w:rPr>
      </w:pPr>
      <w:r w:rsidRPr="00516FFD">
        <w:rPr>
          <w:rFonts w:ascii="Times New Roman" w:hAnsi="Times New Roman" w:cs="Times New Roman"/>
          <w:lang w:val="en-US"/>
        </w:rPr>
        <w:t>[</w:t>
      </w:r>
      <w:r w:rsidR="003828B3">
        <w:rPr>
          <w:rFonts w:ascii="Times New Roman" w:hAnsi="Times New Roman" w:cs="Times New Roman"/>
          <w:lang w:val="en-US"/>
        </w:rPr>
        <w:t>others who contributed to the work but are not listed as authors; seek written permission for those included here</w:t>
      </w:r>
      <w:r w:rsidRPr="00516FFD">
        <w:rPr>
          <w:rFonts w:ascii="Times New Roman" w:hAnsi="Times New Roman" w:cs="Times New Roman"/>
          <w:lang w:val="en-US"/>
        </w:rPr>
        <w:t>]</w:t>
      </w:r>
    </w:p>
    <w:p w14:paraId="59251961" w14:textId="77777777" w:rsidR="00CE0CC2" w:rsidRPr="00516FFD" w:rsidRDefault="00CE0CC2" w:rsidP="00182DE4">
      <w:pPr>
        <w:spacing w:line="480" w:lineRule="auto"/>
        <w:rPr>
          <w:rFonts w:ascii="Times New Roman" w:hAnsi="Times New Roman" w:cs="Times New Roman"/>
          <w:lang w:val="en-US"/>
        </w:rPr>
      </w:pPr>
    </w:p>
    <w:p w14:paraId="4D5D4C50" w14:textId="77777777" w:rsidR="00661DAC" w:rsidRPr="00516FFD" w:rsidRDefault="00661DAC" w:rsidP="00182DE4">
      <w:pPr>
        <w:spacing w:line="480" w:lineRule="auto"/>
        <w:rPr>
          <w:rFonts w:ascii="Times New Roman" w:hAnsi="Times New Roman" w:cs="Times New Roman"/>
          <w:b/>
          <w:lang w:val="en-US"/>
        </w:rPr>
      </w:pPr>
      <w:r w:rsidRPr="00516FFD">
        <w:rPr>
          <w:rFonts w:ascii="Times New Roman" w:hAnsi="Times New Roman" w:cs="Times New Roman"/>
          <w:b/>
          <w:lang w:val="en-US"/>
        </w:rPr>
        <w:t>References</w:t>
      </w:r>
    </w:p>
    <w:p w14:paraId="0F457993" w14:textId="526EBC07" w:rsidR="00661DAC" w:rsidRPr="00516FFD" w:rsidRDefault="006D1E47" w:rsidP="00182DE4">
      <w:pPr>
        <w:spacing w:line="480" w:lineRule="auto"/>
        <w:rPr>
          <w:rFonts w:ascii="Times New Roman" w:hAnsi="Times New Roman" w:cs="Times New Roman"/>
          <w:lang w:val="en-US"/>
        </w:rPr>
      </w:pPr>
      <w:r w:rsidRPr="00516FFD">
        <w:rPr>
          <w:rFonts w:ascii="Times New Roman" w:hAnsi="Times New Roman" w:cs="Times New Roman"/>
          <w:lang w:val="en-US"/>
        </w:rPr>
        <w:t>[</w:t>
      </w:r>
      <w:r w:rsidR="00197CCA">
        <w:rPr>
          <w:rFonts w:ascii="Times New Roman" w:hAnsi="Times New Roman" w:cs="Times New Roman"/>
          <w:lang w:val="en-US"/>
        </w:rPr>
        <w:t xml:space="preserve">maximum 50 references; </w:t>
      </w:r>
      <w:r w:rsidR="002450FB" w:rsidRPr="00516FFD">
        <w:rPr>
          <w:rFonts w:ascii="Times New Roman" w:hAnsi="Times New Roman" w:cs="Times New Roman"/>
          <w:lang w:val="en-US"/>
        </w:rPr>
        <w:t xml:space="preserve">we recommend using citation management software, such as Endnote; for an excellent free alternative see </w:t>
      </w:r>
      <w:hyperlink r:id="rId7" w:history="1">
        <w:r w:rsidR="002450FB" w:rsidRPr="00516FFD">
          <w:rPr>
            <w:rStyle w:val="Hyperlink"/>
            <w:rFonts w:ascii="Times New Roman" w:hAnsi="Times New Roman" w:cs="Times New Roman"/>
            <w:lang w:val="en-US"/>
          </w:rPr>
          <w:t>Mendeley</w:t>
        </w:r>
      </w:hyperlink>
      <w:r w:rsidR="00661DAC" w:rsidRPr="00516FFD">
        <w:rPr>
          <w:rFonts w:ascii="Times New Roman" w:hAnsi="Times New Roman" w:cs="Times New Roman"/>
          <w:lang w:val="en-US"/>
        </w:rPr>
        <w:t>]</w:t>
      </w:r>
    </w:p>
    <w:p w14:paraId="7755AE14" w14:textId="77777777" w:rsidR="00661DAC" w:rsidRPr="00516FFD" w:rsidRDefault="00661DAC" w:rsidP="00182DE4">
      <w:pPr>
        <w:spacing w:line="480" w:lineRule="auto"/>
        <w:rPr>
          <w:rFonts w:ascii="Times New Roman" w:hAnsi="Times New Roman" w:cs="Times New Roman"/>
          <w:lang w:val="en-US"/>
        </w:rPr>
      </w:pPr>
    </w:p>
    <w:p w14:paraId="0B4D8122" w14:textId="77777777" w:rsidR="00057259" w:rsidRPr="00057259" w:rsidRDefault="00661DAC" w:rsidP="00057259">
      <w:pPr>
        <w:pStyle w:val="EndNoteBibliography"/>
        <w:rPr>
          <w:noProof/>
        </w:rPr>
      </w:pPr>
      <w:r w:rsidRPr="00516FFD">
        <w:fldChar w:fldCharType="begin"/>
      </w:r>
      <w:r w:rsidRPr="00516FFD">
        <w:instrText xml:space="preserve"> ADDIN EN.REFLIST </w:instrText>
      </w:r>
      <w:r w:rsidRPr="00516FFD">
        <w:fldChar w:fldCharType="separate"/>
      </w:r>
      <w:r w:rsidR="00057259" w:rsidRPr="00057259">
        <w:rPr>
          <w:noProof/>
        </w:rPr>
        <w:t>1.</w:t>
      </w:r>
      <w:r w:rsidR="00057259" w:rsidRPr="00057259">
        <w:rPr>
          <w:noProof/>
        </w:rPr>
        <w:tab/>
        <w:t>Bohrer LR, Chuntova P, Bade LK, Beadnell TC, Leon RP, Brady NJ, et al. Activation of the FGFR-STAT3 pathway in breast cancer cells induces a hyaluronan-rich microenvironment that licenses tumor formation. Cancer research. 2014;74:374-86.</w:t>
      </w:r>
    </w:p>
    <w:p w14:paraId="7D6C52BE" w14:textId="77777777" w:rsidR="00057259" w:rsidRPr="00057259" w:rsidRDefault="00057259" w:rsidP="00057259">
      <w:pPr>
        <w:pStyle w:val="EndNoteBibliography"/>
        <w:rPr>
          <w:noProof/>
        </w:rPr>
      </w:pPr>
      <w:r w:rsidRPr="00057259">
        <w:rPr>
          <w:noProof/>
        </w:rPr>
        <w:t>2.</w:t>
      </w:r>
      <w:r w:rsidRPr="00057259">
        <w:rPr>
          <w:noProof/>
        </w:rPr>
        <w:tab/>
        <w:t>Finn RS, Press MF, Dering J, O'Rourke L, Florance A, Ellis C, et al. Quantitative ER and PgR Assessment as Predictors of Benefit from Lapatinib in Postmenopausal Women with Hormone Receptor-Positive, HER2-Negative Metastatic Breast Cancer. Clinical cancer research : an official journal of the American Association for Cancer Research. 2014;20:736-43.</w:t>
      </w:r>
    </w:p>
    <w:p w14:paraId="5C16F1A3" w14:textId="77777777" w:rsidR="00057259" w:rsidRPr="00057259" w:rsidRDefault="00057259" w:rsidP="00057259">
      <w:pPr>
        <w:pStyle w:val="EndNoteBibliography"/>
        <w:rPr>
          <w:noProof/>
        </w:rPr>
      </w:pPr>
      <w:r w:rsidRPr="00057259">
        <w:rPr>
          <w:noProof/>
        </w:rPr>
        <w:t>3.</w:t>
      </w:r>
      <w:r w:rsidRPr="00057259">
        <w:rPr>
          <w:noProof/>
        </w:rPr>
        <w:tab/>
        <w:t>Laine A, Sihto H, Come C, Rosenfeldt MT, Zwolinska A, Niemela M, et al. Senescence sensitivity of breast cancer cells is defined by positive feedback loop between CIP2A and E2F1. Cancer discovery. 2013;3:182-97.</w:t>
      </w:r>
    </w:p>
    <w:p w14:paraId="6848C146" w14:textId="77777777" w:rsidR="00057259" w:rsidRPr="00057259" w:rsidRDefault="00057259" w:rsidP="00057259">
      <w:pPr>
        <w:pStyle w:val="EndNoteBibliography"/>
        <w:rPr>
          <w:noProof/>
        </w:rPr>
      </w:pPr>
      <w:r w:rsidRPr="00057259">
        <w:rPr>
          <w:noProof/>
        </w:rPr>
        <w:t>4.</w:t>
      </w:r>
      <w:r w:rsidRPr="00057259">
        <w:rPr>
          <w:noProof/>
        </w:rPr>
        <w:tab/>
        <w:t>Paulson AK, Linklater ES, Berghuis BD, App CA, Oostendorp LD, Paulson JE, et al. MET and ERBB2 are coexpressed in ERBB2+ breast cancer and contribute to innate resistance. Molecular cancer research : MCR. 2013;11:1112-21.</w:t>
      </w:r>
    </w:p>
    <w:p w14:paraId="1239D450" w14:textId="0D8CA954" w:rsidR="00661DAC" w:rsidRPr="00516FFD" w:rsidRDefault="00661DAC" w:rsidP="00182DE4">
      <w:pPr>
        <w:spacing w:line="480" w:lineRule="auto"/>
        <w:rPr>
          <w:rFonts w:ascii="Times New Roman" w:hAnsi="Times New Roman" w:cs="Times New Roman"/>
          <w:lang w:val="en-US"/>
        </w:rPr>
      </w:pPr>
      <w:r w:rsidRPr="00516FFD">
        <w:rPr>
          <w:rFonts w:ascii="Times New Roman" w:hAnsi="Times New Roman" w:cs="Times New Roman"/>
          <w:lang w:val="en-US"/>
        </w:rPr>
        <w:fldChar w:fldCharType="end"/>
      </w:r>
    </w:p>
    <w:p w14:paraId="1D51FBFA" w14:textId="77777777" w:rsidR="004D3E78" w:rsidRPr="00516FFD" w:rsidRDefault="004D3E78" w:rsidP="00635CFA">
      <w:pPr>
        <w:spacing w:line="480" w:lineRule="auto"/>
        <w:rPr>
          <w:rFonts w:ascii="Times New Roman" w:hAnsi="Times New Roman" w:cs="Times New Roman"/>
          <w:lang w:val="en-US"/>
        </w:rPr>
      </w:pPr>
    </w:p>
    <w:p w14:paraId="6D3C7491" w14:textId="77777777" w:rsidR="00614871" w:rsidRPr="00516FFD" w:rsidRDefault="00614871" w:rsidP="00635CFA">
      <w:pPr>
        <w:spacing w:line="480" w:lineRule="auto"/>
        <w:rPr>
          <w:rFonts w:ascii="Times New Roman" w:hAnsi="Times New Roman" w:cs="Times New Roman"/>
          <w:lang w:val="en-US"/>
        </w:rPr>
      </w:pPr>
    </w:p>
    <w:p w14:paraId="4F45D7D7" w14:textId="77F78A60" w:rsidR="001E5820" w:rsidRPr="00516FFD" w:rsidRDefault="001E5820">
      <w:pPr>
        <w:rPr>
          <w:rFonts w:ascii="Times New Roman" w:hAnsi="Times New Roman" w:cs="Times New Roman"/>
          <w:b/>
          <w:lang w:val="en-US"/>
        </w:rPr>
      </w:pPr>
      <w:r w:rsidRPr="00516FFD">
        <w:rPr>
          <w:rFonts w:ascii="Times New Roman" w:hAnsi="Times New Roman" w:cs="Times New Roman"/>
          <w:b/>
          <w:lang w:val="en-US"/>
        </w:rPr>
        <w:br w:type="page"/>
      </w:r>
    </w:p>
    <w:p w14:paraId="10F72CA2" w14:textId="77777777" w:rsidR="0008765C" w:rsidRPr="00516FFD" w:rsidRDefault="0008765C" w:rsidP="0008765C">
      <w:pPr>
        <w:spacing w:line="480" w:lineRule="auto"/>
        <w:rPr>
          <w:rFonts w:ascii="Times New Roman" w:hAnsi="Times New Roman" w:cs="Times New Roman"/>
          <w:b/>
          <w:lang w:val="en-US"/>
        </w:rPr>
      </w:pPr>
      <w:r w:rsidRPr="00516FFD">
        <w:rPr>
          <w:rFonts w:ascii="Times New Roman" w:hAnsi="Times New Roman" w:cs="Times New Roman"/>
          <w:b/>
          <w:lang w:val="en-US"/>
        </w:rPr>
        <w:t>Tables</w:t>
      </w:r>
    </w:p>
    <w:p w14:paraId="75780576" w14:textId="001D3784" w:rsidR="0008765C" w:rsidRPr="00516FFD" w:rsidRDefault="0008765C" w:rsidP="0008765C">
      <w:pPr>
        <w:spacing w:line="480" w:lineRule="auto"/>
        <w:rPr>
          <w:rFonts w:ascii="Times New Roman" w:hAnsi="Times New Roman" w:cs="Times New Roman"/>
          <w:lang w:val="en-US"/>
        </w:rPr>
      </w:pPr>
      <w:r w:rsidRPr="00516FFD">
        <w:rPr>
          <w:rFonts w:ascii="Times New Roman" w:hAnsi="Times New Roman" w:cs="Times New Roman"/>
          <w:lang w:val="en-US"/>
        </w:rPr>
        <w:t>[each on separate page, portrait, one-line title in bold, symbols and abbreviations immediately below the table</w:t>
      </w:r>
      <w:r w:rsidR="00BF73A8" w:rsidRPr="00516FFD">
        <w:rPr>
          <w:rFonts w:ascii="Times New Roman" w:hAnsi="Times New Roman" w:cs="Times New Roman"/>
          <w:lang w:val="en-US"/>
        </w:rPr>
        <w:t xml:space="preserve"> </w:t>
      </w:r>
      <w:r w:rsidR="003828B3">
        <w:rPr>
          <w:rFonts w:ascii="Times New Roman" w:hAnsi="Times New Roman" w:cs="Times New Roman"/>
          <w:lang w:val="en-US"/>
        </w:rPr>
        <w:t>with lower-case alphabetical letters; each table must have a descriptive title; include appropriate statistical analyses within tables</w:t>
      </w:r>
      <w:r w:rsidRPr="00516FFD">
        <w:rPr>
          <w:rFonts w:ascii="Times New Roman" w:hAnsi="Times New Roman" w:cs="Times New Roman"/>
          <w:lang w:val="en-US"/>
        </w:rPr>
        <w:t>]</w:t>
      </w:r>
    </w:p>
    <w:p w14:paraId="026F6B7E" w14:textId="0D830900" w:rsidR="00A93A64" w:rsidRPr="00516FFD" w:rsidRDefault="00A93A64">
      <w:pPr>
        <w:rPr>
          <w:rFonts w:ascii="Times New Roman" w:hAnsi="Times New Roman" w:cs="Times New Roman"/>
          <w:lang w:val="en-US"/>
        </w:rPr>
      </w:pPr>
      <w:r w:rsidRPr="00516FFD">
        <w:rPr>
          <w:rFonts w:ascii="Times New Roman" w:hAnsi="Times New Roman" w:cs="Times New Roman"/>
          <w:lang w:val="en-US"/>
        </w:rPr>
        <w:br w:type="page"/>
      </w:r>
    </w:p>
    <w:p w14:paraId="62118F46" w14:textId="64D1F2FA" w:rsidR="00A93A64" w:rsidRPr="00516FFD" w:rsidRDefault="003828B3" w:rsidP="00A93A64">
      <w:pPr>
        <w:spacing w:line="480" w:lineRule="auto"/>
        <w:rPr>
          <w:rFonts w:ascii="Times New Roman" w:hAnsi="Times New Roman" w:cs="Times New Roman"/>
          <w:b/>
          <w:lang w:val="en-US"/>
        </w:rPr>
      </w:pPr>
      <w:r>
        <w:rPr>
          <w:rFonts w:ascii="Times New Roman" w:hAnsi="Times New Roman" w:cs="Times New Roman"/>
          <w:b/>
          <w:lang w:val="en-US"/>
        </w:rPr>
        <w:t>Figure L</w:t>
      </w:r>
      <w:r w:rsidR="00A93A64" w:rsidRPr="00516FFD">
        <w:rPr>
          <w:rFonts w:ascii="Times New Roman" w:hAnsi="Times New Roman" w:cs="Times New Roman"/>
          <w:b/>
          <w:lang w:val="en-US"/>
        </w:rPr>
        <w:t>egends</w:t>
      </w:r>
    </w:p>
    <w:p w14:paraId="56B26671" w14:textId="656343B9" w:rsidR="00A93A64" w:rsidRDefault="00A93A64" w:rsidP="00A93A64">
      <w:pPr>
        <w:spacing w:line="480" w:lineRule="auto"/>
        <w:rPr>
          <w:rFonts w:ascii="Times New Roman" w:hAnsi="Times New Roman" w:cs="Times New Roman"/>
          <w:lang w:val="en-US"/>
        </w:rPr>
      </w:pPr>
      <w:r w:rsidRPr="00516FFD">
        <w:rPr>
          <w:rFonts w:ascii="Times New Roman" w:hAnsi="Times New Roman" w:cs="Times New Roman"/>
          <w:b/>
          <w:lang w:val="en-US"/>
        </w:rPr>
        <w:t>Figure x.</w:t>
      </w:r>
      <w:r w:rsidRPr="00516FFD">
        <w:rPr>
          <w:rFonts w:ascii="Times New Roman" w:hAnsi="Times New Roman" w:cs="Times New Roman"/>
          <w:lang w:val="en-US"/>
        </w:rPr>
        <w:t xml:space="preserve"> [listed one after another; do not add legend to figure files; do not embed figures in this file; present each figure with a short summary of </w:t>
      </w:r>
      <w:r w:rsidR="003828B3">
        <w:rPr>
          <w:rFonts w:ascii="Times New Roman" w:hAnsi="Times New Roman" w:cs="Times New Roman"/>
          <w:lang w:val="en-US"/>
        </w:rPr>
        <w:t xml:space="preserve">abut </w:t>
      </w:r>
      <w:r w:rsidRPr="00516FFD">
        <w:rPr>
          <w:rFonts w:ascii="Times New Roman" w:hAnsi="Times New Roman" w:cs="Times New Roman"/>
          <w:lang w:val="en-US"/>
        </w:rPr>
        <w:t>15 words followed by a more comprehensive description]</w:t>
      </w:r>
    </w:p>
    <w:p w14:paraId="2C2A076B" w14:textId="77777777" w:rsidR="003828B3" w:rsidRPr="00516FFD" w:rsidRDefault="003828B3" w:rsidP="00A93A64">
      <w:pPr>
        <w:spacing w:line="480" w:lineRule="auto"/>
        <w:rPr>
          <w:rFonts w:ascii="Times New Roman" w:hAnsi="Times New Roman" w:cs="Times New Roman"/>
          <w:lang w:val="en-US"/>
        </w:rPr>
      </w:pPr>
    </w:p>
    <w:p w14:paraId="76CE9941" w14:textId="77777777" w:rsidR="00BF73A8" w:rsidRPr="00516FFD" w:rsidRDefault="00BF73A8" w:rsidP="00BF73A8">
      <w:pPr>
        <w:rPr>
          <w:rFonts w:ascii="Times New Roman" w:hAnsi="Times New Roman" w:cs="Times New Roman"/>
          <w:lang w:val="en-US"/>
        </w:rPr>
      </w:pPr>
    </w:p>
    <w:p w14:paraId="7838AE36" w14:textId="45AF72A9" w:rsidR="00A920FF" w:rsidRPr="00516FFD" w:rsidRDefault="00A920FF" w:rsidP="00BF73A8">
      <w:pPr>
        <w:spacing w:line="480" w:lineRule="auto"/>
        <w:rPr>
          <w:rFonts w:ascii="Times New Roman" w:hAnsi="Times New Roman" w:cs="Times New Roman"/>
          <w:lang w:val="en-US"/>
        </w:rPr>
      </w:pPr>
      <w:r w:rsidRPr="00516FFD">
        <w:rPr>
          <w:rFonts w:ascii="Times New Roman" w:hAnsi="Times New Roman" w:cs="Times New Roman"/>
          <w:lang w:val="en-US"/>
        </w:rPr>
        <w:t xml:space="preserve">[Did you find this template useful? To find out more about how Nextgenediting can help you publish visit </w:t>
      </w:r>
      <w:hyperlink r:id="rId8" w:history="1">
        <w:r w:rsidRPr="00516FFD">
          <w:rPr>
            <w:rStyle w:val="Hyperlink"/>
            <w:rFonts w:ascii="Times New Roman" w:hAnsi="Times New Roman" w:cs="Times New Roman"/>
            <w:lang w:val="en-US"/>
          </w:rPr>
          <w:t>http://www.nextgenediting.com</w:t>
        </w:r>
      </w:hyperlink>
      <w:r w:rsidRPr="00516FFD">
        <w:rPr>
          <w:rStyle w:val="Hyperlink"/>
          <w:rFonts w:ascii="Times New Roman" w:hAnsi="Times New Roman" w:cs="Times New Roman"/>
          <w:lang w:val="en-US"/>
        </w:rPr>
        <w:t>.</w:t>
      </w:r>
      <w:r w:rsidRPr="00516FFD">
        <w:rPr>
          <w:rFonts w:ascii="Times New Roman" w:hAnsi="Times New Roman" w:cs="Times New Roman"/>
          <w:lang w:val="en-US"/>
        </w:rPr>
        <w:t xml:space="preserve"> Connect with us via social media (</w:t>
      </w:r>
      <w:hyperlink r:id="rId9" w:history="1">
        <w:r w:rsidRPr="00516FFD">
          <w:rPr>
            <w:rStyle w:val="Hyperlink"/>
            <w:rFonts w:ascii="Times New Roman" w:hAnsi="Times New Roman" w:cs="Times New Roman"/>
            <w:lang w:val="en-US"/>
          </w:rPr>
          <w:t>LinkedIn</w:t>
        </w:r>
      </w:hyperlink>
      <w:r w:rsidRPr="00516FFD">
        <w:rPr>
          <w:rFonts w:ascii="Times New Roman" w:hAnsi="Times New Roman" w:cs="Times New Roman"/>
          <w:lang w:val="en-US"/>
        </w:rPr>
        <w:t xml:space="preserve">, </w:t>
      </w:r>
      <w:hyperlink r:id="rId10" w:history="1">
        <w:r w:rsidRPr="00516FFD">
          <w:rPr>
            <w:rStyle w:val="Hyperlink"/>
            <w:rFonts w:ascii="Times New Roman" w:hAnsi="Times New Roman" w:cs="Times New Roman"/>
            <w:lang w:val="en-US"/>
          </w:rPr>
          <w:t>Facebook</w:t>
        </w:r>
      </w:hyperlink>
      <w:r w:rsidRPr="00516FFD">
        <w:rPr>
          <w:rFonts w:ascii="Times New Roman" w:hAnsi="Times New Roman" w:cs="Times New Roman"/>
          <w:lang w:val="en-US"/>
        </w:rPr>
        <w:t xml:space="preserve">, or </w:t>
      </w:r>
      <w:hyperlink r:id="rId11" w:history="1">
        <w:r w:rsidRPr="00516FFD">
          <w:rPr>
            <w:rStyle w:val="Hyperlink"/>
            <w:rFonts w:ascii="Times New Roman" w:hAnsi="Times New Roman" w:cs="Times New Roman"/>
            <w:lang w:val="en-US"/>
          </w:rPr>
          <w:t>Twitter</w:t>
        </w:r>
      </w:hyperlink>
      <w:r w:rsidRPr="00516FFD">
        <w:rPr>
          <w:rStyle w:val="Hyperlink"/>
          <w:rFonts w:ascii="Times New Roman" w:hAnsi="Times New Roman" w:cs="Times New Roman"/>
          <w:lang w:val="en-US"/>
        </w:rPr>
        <w:t>)</w:t>
      </w:r>
      <w:r w:rsidRPr="00516FFD">
        <w:rPr>
          <w:rFonts w:ascii="Times New Roman" w:hAnsi="Times New Roman" w:cs="Times New Roman"/>
          <w:lang w:val="en-US"/>
        </w:rPr>
        <w:t xml:space="preserve"> for news and special offers!]</w:t>
      </w:r>
    </w:p>
    <w:sectPr w:rsidR="00A920FF" w:rsidRPr="00516FFD" w:rsidSect="00A93A64">
      <w:headerReference w:type="default" r:id="rId12"/>
      <w:footerReference w:type="even" r:id="rId13"/>
      <w:footerReference w:type="default" r:id="rId1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C9A07" w14:textId="77777777" w:rsidR="008675CE" w:rsidRDefault="008675CE" w:rsidP="004D3E78">
      <w:r>
        <w:separator/>
      </w:r>
    </w:p>
  </w:endnote>
  <w:endnote w:type="continuationSeparator" w:id="0">
    <w:p w14:paraId="76AC5153" w14:textId="77777777" w:rsidR="008675CE" w:rsidRDefault="008675CE" w:rsidP="004D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7D4A" w14:textId="77777777" w:rsidR="008675CE" w:rsidRDefault="008675CE"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65F1E" w14:textId="77777777" w:rsidR="008675CE" w:rsidRDefault="008675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5C42" w14:textId="77777777" w:rsidR="008675CE" w:rsidRDefault="008675CE"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93C">
      <w:rPr>
        <w:rStyle w:val="PageNumber"/>
        <w:noProof/>
      </w:rPr>
      <w:t>1</w:t>
    </w:r>
    <w:r>
      <w:rPr>
        <w:rStyle w:val="PageNumber"/>
      </w:rPr>
      <w:fldChar w:fldCharType="end"/>
    </w:r>
  </w:p>
  <w:p w14:paraId="46F712D0" w14:textId="77777777" w:rsidR="008675CE" w:rsidRDefault="008675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B6BB6" w14:textId="77777777" w:rsidR="008675CE" w:rsidRDefault="008675CE" w:rsidP="004D3E78">
      <w:r>
        <w:separator/>
      </w:r>
    </w:p>
  </w:footnote>
  <w:footnote w:type="continuationSeparator" w:id="0">
    <w:p w14:paraId="3AFB0295" w14:textId="77777777" w:rsidR="008675CE" w:rsidRDefault="008675CE" w:rsidP="004D3E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2BFE1" w14:textId="4A641CEE" w:rsidR="008675CE" w:rsidRPr="004D3E78" w:rsidRDefault="008675CE">
    <w:pPr>
      <w:pStyle w:val="Header"/>
      <w:rPr>
        <w:sz w:val="16"/>
      </w:rPr>
    </w:pPr>
    <w:r w:rsidRPr="004D3E78">
      <w:rPr>
        <w:sz w:val="16"/>
      </w:rPr>
      <w:t xml:space="preserve">Nextgenediting Template </w:t>
    </w:r>
    <w:r w:rsidR="00C641DB">
      <w:rPr>
        <w:sz w:val="16"/>
      </w:rPr>
      <w:t>Molecular_Cancer_Research</w:t>
    </w:r>
    <w:r w:rsidRPr="004D3E78">
      <w:rPr>
        <w:sz w:val="16"/>
      </w:rPr>
      <w:t>_Word_Template.docx</w:t>
    </w:r>
  </w:p>
  <w:p w14:paraId="4EE7C9F1" w14:textId="77777777" w:rsidR="008675CE" w:rsidRPr="004D3E78" w:rsidRDefault="008675CE">
    <w:pPr>
      <w:pStyle w:val="Header"/>
      <w:rPr>
        <w:sz w:val="16"/>
      </w:rPr>
    </w:pPr>
    <w:r w:rsidRPr="004D3E78">
      <w:rPr>
        <w:sz w:val="16"/>
      </w:rPr>
      <w:t>www.nextgenediting.com [double click header to delete]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Cancer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ta02sa5hwrftleaz9svrdfztdtpppp2xwvx&quot;&gt;Example Endnote References&lt;record-ids&gt;&lt;item&gt;15&lt;/item&gt;&lt;item&gt;16&lt;/item&gt;&lt;item&gt;17&lt;/item&gt;&lt;item&gt;18&lt;/item&gt;&lt;/record-ids&gt;&lt;/item&gt;&lt;/Libraries&gt;"/>
  </w:docVars>
  <w:rsids>
    <w:rsidRoot w:val="00182DE4"/>
    <w:rsid w:val="0001641D"/>
    <w:rsid w:val="00034847"/>
    <w:rsid w:val="00057259"/>
    <w:rsid w:val="0008765C"/>
    <w:rsid w:val="00114396"/>
    <w:rsid w:val="00182DE4"/>
    <w:rsid w:val="00197CCA"/>
    <w:rsid w:val="001E5820"/>
    <w:rsid w:val="002450FB"/>
    <w:rsid w:val="002B3B60"/>
    <w:rsid w:val="00321BE6"/>
    <w:rsid w:val="00321C3B"/>
    <w:rsid w:val="003828B3"/>
    <w:rsid w:val="004D3E78"/>
    <w:rsid w:val="00516FFD"/>
    <w:rsid w:val="005E793C"/>
    <w:rsid w:val="005F0ACD"/>
    <w:rsid w:val="00614871"/>
    <w:rsid w:val="00635CFA"/>
    <w:rsid w:val="00641F5D"/>
    <w:rsid w:val="00661DAC"/>
    <w:rsid w:val="006D1E47"/>
    <w:rsid w:val="008675CE"/>
    <w:rsid w:val="00876B5A"/>
    <w:rsid w:val="008A45E2"/>
    <w:rsid w:val="00997E8E"/>
    <w:rsid w:val="00A920FF"/>
    <w:rsid w:val="00A93A64"/>
    <w:rsid w:val="00AA39C2"/>
    <w:rsid w:val="00B7327B"/>
    <w:rsid w:val="00BF73A8"/>
    <w:rsid w:val="00C641DB"/>
    <w:rsid w:val="00CE0CC2"/>
    <w:rsid w:val="00D13C05"/>
    <w:rsid w:val="00FD08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AE4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61DAC"/>
    <w:pPr>
      <w:jc w:val="center"/>
    </w:pPr>
    <w:rPr>
      <w:rFonts w:ascii="Times New Roman" w:hAnsi="Times New Roman" w:cs="Times New Roman"/>
      <w:lang w:val="en-US"/>
    </w:rPr>
  </w:style>
  <w:style w:type="paragraph" w:customStyle="1" w:styleId="EndNoteBibliography">
    <w:name w:val="EndNote Bibliography"/>
    <w:basedOn w:val="Normal"/>
    <w:rsid w:val="00661DAC"/>
    <w:pPr>
      <w:spacing w:line="480" w:lineRule="auto"/>
    </w:pPr>
    <w:rPr>
      <w:rFonts w:ascii="Times New Roman" w:hAnsi="Times New Roman" w:cs="Times New Roman"/>
      <w:lang w:val="en-US"/>
    </w:rPr>
  </w:style>
  <w:style w:type="character" w:styleId="Hyperlink">
    <w:name w:val="Hyperlink"/>
    <w:basedOn w:val="DefaultParagraphFont"/>
    <w:uiPriority w:val="99"/>
    <w:unhideWhenUsed/>
    <w:rsid w:val="00635CFA"/>
    <w:rPr>
      <w:color w:val="0000FF" w:themeColor="hyperlink"/>
      <w:u w:val="single"/>
    </w:rPr>
  </w:style>
  <w:style w:type="paragraph" w:styleId="Footer">
    <w:name w:val="footer"/>
    <w:basedOn w:val="Normal"/>
    <w:link w:val="FooterChar"/>
    <w:uiPriority w:val="99"/>
    <w:unhideWhenUsed/>
    <w:rsid w:val="004D3E78"/>
    <w:pPr>
      <w:tabs>
        <w:tab w:val="center" w:pos="4320"/>
        <w:tab w:val="right" w:pos="8640"/>
      </w:tabs>
    </w:pPr>
  </w:style>
  <w:style w:type="character" w:customStyle="1" w:styleId="FooterChar">
    <w:name w:val="Footer Char"/>
    <w:basedOn w:val="DefaultParagraphFont"/>
    <w:link w:val="Footer"/>
    <w:uiPriority w:val="99"/>
    <w:rsid w:val="004D3E78"/>
  </w:style>
  <w:style w:type="character" w:styleId="PageNumber">
    <w:name w:val="page number"/>
    <w:basedOn w:val="DefaultParagraphFont"/>
    <w:uiPriority w:val="99"/>
    <w:semiHidden/>
    <w:unhideWhenUsed/>
    <w:rsid w:val="004D3E78"/>
  </w:style>
  <w:style w:type="paragraph" w:styleId="Header">
    <w:name w:val="header"/>
    <w:basedOn w:val="Normal"/>
    <w:link w:val="HeaderChar"/>
    <w:uiPriority w:val="99"/>
    <w:unhideWhenUsed/>
    <w:rsid w:val="004D3E78"/>
    <w:pPr>
      <w:tabs>
        <w:tab w:val="center" w:pos="4320"/>
        <w:tab w:val="right" w:pos="8640"/>
      </w:tabs>
    </w:pPr>
  </w:style>
  <w:style w:type="character" w:customStyle="1" w:styleId="HeaderChar">
    <w:name w:val="Header Char"/>
    <w:basedOn w:val="DefaultParagraphFont"/>
    <w:link w:val="Header"/>
    <w:uiPriority w:val="99"/>
    <w:rsid w:val="004D3E78"/>
  </w:style>
  <w:style w:type="character" w:styleId="LineNumber">
    <w:name w:val="line number"/>
    <w:basedOn w:val="DefaultParagraphFont"/>
    <w:uiPriority w:val="99"/>
    <w:semiHidden/>
    <w:unhideWhenUsed/>
    <w:rsid w:val="000876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61DAC"/>
    <w:pPr>
      <w:jc w:val="center"/>
    </w:pPr>
    <w:rPr>
      <w:rFonts w:ascii="Times New Roman" w:hAnsi="Times New Roman" w:cs="Times New Roman"/>
      <w:lang w:val="en-US"/>
    </w:rPr>
  </w:style>
  <w:style w:type="paragraph" w:customStyle="1" w:styleId="EndNoteBibliography">
    <w:name w:val="EndNote Bibliography"/>
    <w:basedOn w:val="Normal"/>
    <w:rsid w:val="00661DAC"/>
    <w:pPr>
      <w:spacing w:line="480" w:lineRule="auto"/>
    </w:pPr>
    <w:rPr>
      <w:rFonts w:ascii="Times New Roman" w:hAnsi="Times New Roman" w:cs="Times New Roman"/>
      <w:lang w:val="en-US"/>
    </w:rPr>
  </w:style>
  <w:style w:type="character" w:styleId="Hyperlink">
    <w:name w:val="Hyperlink"/>
    <w:basedOn w:val="DefaultParagraphFont"/>
    <w:uiPriority w:val="99"/>
    <w:unhideWhenUsed/>
    <w:rsid w:val="00635CFA"/>
    <w:rPr>
      <w:color w:val="0000FF" w:themeColor="hyperlink"/>
      <w:u w:val="single"/>
    </w:rPr>
  </w:style>
  <w:style w:type="paragraph" w:styleId="Footer">
    <w:name w:val="footer"/>
    <w:basedOn w:val="Normal"/>
    <w:link w:val="FooterChar"/>
    <w:uiPriority w:val="99"/>
    <w:unhideWhenUsed/>
    <w:rsid w:val="004D3E78"/>
    <w:pPr>
      <w:tabs>
        <w:tab w:val="center" w:pos="4320"/>
        <w:tab w:val="right" w:pos="8640"/>
      </w:tabs>
    </w:pPr>
  </w:style>
  <w:style w:type="character" w:customStyle="1" w:styleId="FooterChar">
    <w:name w:val="Footer Char"/>
    <w:basedOn w:val="DefaultParagraphFont"/>
    <w:link w:val="Footer"/>
    <w:uiPriority w:val="99"/>
    <w:rsid w:val="004D3E78"/>
  </w:style>
  <w:style w:type="character" w:styleId="PageNumber">
    <w:name w:val="page number"/>
    <w:basedOn w:val="DefaultParagraphFont"/>
    <w:uiPriority w:val="99"/>
    <w:semiHidden/>
    <w:unhideWhenUsed/>
    <w:rsid w:val="004D3E78"/>
  </w:style>
  <w:style w:type="paragraph" w:styleId="Header">
    <w:name w:val="header"/>
    <w:basedOn w:val="Normal"/>
    <w:link w:val="HeaderChar"/>
    <w:uiPriority w:val="99"/>
    <w:unhideWhenUsed/>
    <w:rsid w:val="004D3E78"/>
    <w:pPr>
      <w:tabs>
        <w:tab w:val="center" w:pos="4320"/>
        <w:tab w:val="right" w:pos="8640"/>
      </w:tabs>
    </w:pPr>
  </w:style>
  <w:style w:type="character" w:customStyle="1" w:styleId="HeaderChar">
    <w:name w:val="Header Char"/>
    <w:basedOn w:val="DefaultParagraphFont"/>
    <w:link w:val="Header"/>
    <w:uiPriority w:val="99"/>
    <w:rsid w:val="004D3E78"/>
  </w:style>
  <w:style w:type="character" w:styleId="LineNumber">
    <w:name w:val="line number"/>
    <w:basedOn w:val="DefaultParagraphFont"/>
    <w:uiPriority w:val="99"/>
    <w:semiHidden/>
    <w:unhideWhenUsed/>
    <w:rsid w:val="0008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8303">
      <w:bodyDiv w:val="1"/>
      <w:marLeft w:val="0"/>
      <w:marRight w:val="0"/>
      <w:marTop w:val="0"/>
      <w:marBottom w:val="0"/>
      <w:divBdr>
        <w:top w:val="none" w:sz="0" w:space="0" w:color="auto"/>
        <w:left w:val="none" w:sz="0" w:space="0" w:color="auto"/>
        <w:bottom w:val="none" w:sz="0" w:space="0" w:color="auto"/>
        <w:right w:val="none" w:sz="0" w:space="0" w:color="auto"/>
      </w:divBdr>
    </w:div>
    <w:div w:id="1139373197">
      <w:bodyDiv w:val="1"/>
      <w:marLeft w:val="0"/>
      <w:marRight w:val="0"/>
      <w:marTop w:val="0"/>
      <w:marBottom w:val="0"/>
      <w:divBdr>
        <w:top w:val="none" w:sz="0" w:space="0" w:color="auto"/>
        <w:left w:val="none" w:sz="0" w:space="0" w:color="auto"/>
        <w:bottom w:val="none" w:sz="0" w:space="0" w:color="auto"/>
        <w:right w:val="none" w:sz="0" w:space="0" w:color="auto"/>
      </w:divBdr>
    </w:div>
    <w:div w:id="1393427011">
      <w:bodyDiv w:val="1"/>
      <w:marLeft w:val="0"/>
      <w:marRight w:val="0"/>
      <w:marTop w:val="0"/>
      <w:marBottom w:val="0"/>
      <w:divBdr>
        <w:top w:val="none" w:sz="0" w:space="0" w:color="auto"/>
        <w:left w:val="none" w:sz="0" w:space="0" w:color="auto"/>
        <w:bottom w:val="none" w:sz="0" w:space="0" w:color="auto"/>
        <w:right w:val="none" w:sz="0" w:space="0" w:color="auto"/>
      </w:divBdr>
    </w:div>
    <w:div w:id="1656377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nextgeneditin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ndeley.com/" TargetMode="External"/><Relationship Id="rId8" Type="http://schemas.openxmlformats.org/officeDocument/2006/relationships/hyperlink" Target="http://www.nextgenediting.com" TargetMode="External"/><Relationship Id="rId9" Type="http://schemas.openxmlformats.org/officeDocument/2006/relationships/hyperlink" Target="http://www.linkedin.com/company/nextgenediting/" TargetMode="External"/><Relationship Id="rId10" Type="http://schemas.openxmlformats.org/officeDocument/2006/relationships/hyperlink" Target="https://www.facebook.com/pages/Nextgenediting/131606863661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600</Words>
  <Characters>3333</Characters>
  <Application>Microsoft Macintosh Word</Application>
  <DocSecurity>0</DocSecurity>
  <Lines>47</Lines>
  <Paragraphs>14</Paragraphs>
  <ScaleCrop>false</ScaleCrop>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2014-01-30T15:45:00Z</dcterms:created>
  <dcterms:modified xsi:type="dcterms:W3CDTF">2014-03-11T12:53:00Z</dcterms:modified>
</cp:coreProperties>
</file>