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8AA4B0F" w:rsidR="00114396" w:rsidRPr="00516FFD" w:rsidRDefault="00197CCA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Research</w:t>
      </w:r>
      <w:r w:rsidR="0008765C" w:rsidRPr="00516FFD">
        <w:rPr>
          <w:rFonts w:ascii="Times New Roman" w:hAnsi="Times New Roman" w:cs="Times New Roman"/>
          <w:b/>
          <w:lang w:val="en-US"/>
        </w:rPr>
        <w:t xml:space="preserve"> </w:t>
      </w:r>
      <w:r w:rsidR="00A93A64" w:rsidRPr="00516FFD">
        <w:rPr>
          <w:rFonts w:ascii="Times New Roman" w:hAnsi="Times New Roman" w:cs="Times New Roman"/>
          <w:b/>
          <w:lang w:val="en-US"/>
        </w:rPr>
        <w:t>Article</w:t>
      </w:r>
    </w:p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6D7FA6D9" w14:textId="29A4D96B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</w:t>
      </w:r>
      <w:r>
        <w:rPr>
          <w:rFonts w:ascii="Times New Roman" w:hAnsi="Times New Roman" w:cs="Times New Roman"/>
          <w:lang w:val="en-US"/>
        </w:rPr>
        <w:t>; no academic degrees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636B6D55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018B27" w14:textId="7B36DBF2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Running title:</w:t>
      </w:r>
      <w:r w:rsidR="00516FFD">
        <w:rPr>
          <w:rFonts w:ascii="Times New Roman" w:hAnsi="Times New Roman" w:cs="Times New Roman"/>
          <w:lang w:val="en-US"/>
        </w:rPr>
        <w:t xml:space="preserve"> [6</w:t>
      </w:r>
      <w:r w:rsidRPr="00516FFD">
        <w:rPr>
          <w:rFonts w:ascii="Times New Roman" w:hAnsi="Times New Roman" w:cs="Times New Roman"/>
          <w:lang w:val="en-US"/>
        </w:rPr>
        <w:t>0 characters (including spaces) or less]</w:t>
      </w:r>
    </w:p>
    <w:p w14:paraId="1C5727F9" w14:textId="77777777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2F5CD3" w14:textId="54A8195C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497080A2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B38EC89" w14:textId="0D086CAE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</w:t>
      </w:r>
      <w:r w:rsidR="00516FFD" w:rsidRPr="00516FFD">
        <w:rPr>
          <w:rFonts w:ascii="Times New Roman" w:hAnsi="Times New Roman" w:cs="Times New Roman"/>
          <w:b/>
          <w:lang w:val="en-US"/>
        </w:rPr>
        <w:t>inancial support</w:t>
      </w:r>
      <w:r w:rsidRPr="00516FFD">
        <w:rPr>
          <w:rFonts w:ascii="Times New Roman" w:hAnsi="Times New Roman" w:cs="Times New Roman"/>
          <w:b/>
          <w:lang w:val="en-US"/>
        </w:rPr>
        <w:t>:</w:t>
      </w:r>
      <w:r w:rsidR="00516FFD">
        <w:rPr>
          <w:rFonts w:ascii="Times New Roman" w:hAnsi="Times New Roman" w:cs="Times New Roman"/>
          <w:b/>
          <w:lang w:val="en-US"/>
        </w:rPr>
        <w:t xml:space="preserve"> </w:t>
      </w:r>
      <w:r w:rsidR="00516FFD" w:rsidRPr="00516FFD">
        <w:rPr>
          <w:rFonts w:ascii="Times New Roman" w:hAnsi="Times New Roman" w:cs="Times New Roman"/>
          <w:lang w:val="en-US"/>
        </w:rPr>
        <w:t>[including source</w:t>
      </w:r>
      <w:r w:rsidR="00516FFD">
        <w:rPr>
          <w:rFonts w:ascii="Times New Roman" w:hAnsi="Times New Roman" w:cs="Times New Roman"/>
          <w:lang w:val="en-US"/>
        </w:rPr>
        <w:t xml:space="preserve"> and number</w:t>
      </w:r>
      <w:r w:rsidR="00516FFD" w:rsidRPr="00516FFD">
        <w:rPr>
          <w:rFonts w:ascii="Times New Roman" w:hAnsi="Times New Roman" w:cs="Times New Roman"/>
          <w:lang w:val="en-US"/>
        </w:rPr>
        <w:t xml:space="preserve"> of grants]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407E3F" w14:textId="0CB48EDF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Conflicts of interest:</w:t>
      </w:r>
      <w:r>
        <w:rPr>
          <w:rFonts w:ascii="Times New Roman" w:hAnsi="Times New Roman" w:cs="Times New Roman"/>
          <w:lang w:val="en-US"/>
        </w:rPr>
        <w:t xml:space="preserve"> [insert any conflicts of interest here; otherwise ‘The authors declare no conflicts of interest]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5D9A67B" w14:textId="6B120BD0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Word count:</w:t>
      </w:r>
      <w:r>
        <w:rPr>
          <w:rFonts w:ascii="Times New Roman" w:hAnsi="Times New Roman" w:cs="Times New Roman"/>
          <w:lang w:val="en-US"/>
        </w:rPr>
        <w:t xml:space="preserve"> [insert WORD COUNT here (excluding references)</w:t>
      </w:r>
      <w:r w:rsidR="0001641D">
        <w:rPr>
          <w:rFonts w:ascii="Times New Roman" w:hAnsi="Times New Roman" w:cs="Times New Roman"/>
          <w:lang w:val="en-US"/>
        </w:rPr>
        <w:t xml:space="preserve">; maximum </w:t>
      </w:r>
      <w:r w:rsidR="00450325">
        <w:rPr>
          <w:rFonts w:ascii="Times New Roman" w:hAnsi="Times New Roman" w:cs="Times New Roman"/>
          <w:lang w:val="en-US"/>
        </w:rPr>
        <w:t>5000</w:t>
      </w:r>
      <w:r w:rsidR="00197CCA">
        <w:rPr>
          <w:rFonts w:ascii="Times New Roman" w:hAnsi="Times New Roman" w:cs="Times New Roman"/>
          <w:lang w:val="en-US"/>
        </w:rPr>
        <w:t xml:space="preserve"> words of text]</w:t>
      </w:r>
    </w:p>
    <w:p w14:paraId="4BF6F4F5" w14:textId="7777777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C203A16" w14:textId="0D1DCE05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Total number of figures and tables:</w:t>
      </w:r>
      <w:r>
        <w:rPr>
          <w:rFonts w:ascii="Times New Roman" w:hAnsi="Times New Roman" w:cs="Times New Roman"/>
          <w:lang w:val="en-US"/>
        </w:rPr>
        <w:t xml:space="preserve"> [insert here</w:t>
      </w:r>
      <w:r w:rsidR="005F045C">
        <w:rPr>
          <w:rFonts w:ascii="Times New Roman" w:hAnsi="Times New Roman" w:cs="Times New Roman"/>
          <w:lang w:val="en-US"/>
        </w:rPr>
        <w:t>; maximum 6</w:t>
      </w:r>
      <w:r w:rsidR="00197CCA">
        <w:rPr>
          <w:rFonts w:ascii="Times New Roman" w:hAnsi="Times New Roman" w:cs="Times New Roman"/>
          <w:lang w:val="en-US"/>
        </w:rPr>
        <w:t xml:space="preserve"> tables and/or figures</w:t>
      </w:r>
      <w:r>
        <w:rPr>
          <w:rFonts w:ascii="Times New Roman" w:hAnsi="Times New Roman" w:cs="Times New Roman"/>
          <w:lang w:val="en-US"/>
        </w:rPr>
        <w:t>]</w:t>
      </w:r>
    </w:p>
    <w:p w14:paraId="169A4B6D" w14:textId="77777777" w:rsidR="002B3B60" w:rsidRPr="00516FFD" w:rsidRDefault="002B3B6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8E669CC" w14:textId="4D4ACEDF" w:rsidR="00641F5D" w:rsidRPr="0001641D" w:rsidRDefault="00641F5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DDFAC6C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2E5C1DCE" w:rsidR="005F0AC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</w:t>
      </w:r>
      <w:r w:rsidR="00C641DB">
        <w:rPr>
          <w:rFonts w:ascii="Times New Roman" w:hAnsi="Times New Roman" w:cs="Times New Roman"/>
          <w:lang w:val="en-US"/>
        </w:rPr>
        <w:t xml:space="preserve"> maximum 2</w:t>
      </w:r>
      <w:r w:rsidR="00197CCA">
        <w:rPr>
          <w:rFonts w:ascii="Times New Roman" w:hAnsi="Times New Roman" w:cs="Times New Roman"/>
          <w:lang w:val="en-US"/>
        </w:rPr>
        <w:t>50 words;</w:t>
      </w:r>
      <w:r w:rsidRPr="00516FFD">
        <w:rPr>
          <w:rFonts w:ascii="Times New Roman" w:hAnsi="Times New Roman" w:cs="Times New Roman"/>
          <w:lang w:val="en-US"/>
        </w:rPr>
        <w:t xml:space="preserve"> 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49EF1754" w14:textId="77777777" w:rsidR="0001641D" w:rsidRDefault="0001641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541B5EF3" w:rsidR="00182DE4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516FFD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516FFD">
        <w:rPr>
          <w:rFonts w:ascii="Times New Roman" w:hAnsi="Times New Roman" w:cs="Times New Roman"/>
          <w:lang w:val="en-US"/>
        </w:rPr>
        <w:t>,</w:t>
      </w:r>
      <w:r w:rsidR="002450FB" w:rsidRPr="00516FFD">
        <w:rPr>
          <w:rFonts w:ascii="Times New Roman" w:hAnsi="Times New Roman" w:cs="Times New Roman"/>
          <w:lang w:val="en-US"/>
        </w:rPr>
        <w:t xml:space="preserve"> and</w:t>
      </w:r>
      <w:r w:rsidR="00CE0CC2" w:rsidRPr="00516FFD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516FFD">
        <w:rPr>
          <w:rFonts w:ascii="Times New Roman" w:hAnsi="Times New Roman" w:cs="Times New Roman"/>
          <w:lang w:val="en-US"/>
        </w:rPr>
        <w:t>in the last paragraph</w:t>
      </w:r>
      <w:r w:rsidRPr="00516FFD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516FFD">
        <w:rPr>
          <w:rFonts w:ascii="Times New Roman" w:hAnsi="Times New Roman" w:cs="Times New Roman"/>
          <w:lang w:val="en-US"/>
        </w:rPr>
        <w:t>:</w:t>
      </w:r>
      <w:r w:rsidR="008675C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UmVjTnVtPjE4PC9SZWNOdW0+PERpc3BsYXlUZXh0PigxLTMpPC9EaXNwbGF5VGV4dD48cmVjb3Jk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=
</w:fldData>
        </w:fldChar>
      </w:r>
      <w:r w:rsidR="005F045C">
        <w:rPr>
          <w:rFonts w:ascii="Times New Roman" w:hAnsi="Times New Roman" w:cs="Times New Roman"/>
          <w:lang w:val="en-US"/>
        </w:rPr>
        <w:instrText xml:space="preserve"> ADDIN EN.CITE </w:instrText>
      </w:r>
      <w:r w:rsidR="005F045C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UmVjTnVtPjE4PC9SZWNOdW0+PERpc3BsYXlUZXh0PigxLTMpPC9EaXNwbGF5VGV4dD48cmVjb3Jk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=
</w:fldData>
        </w:fldChar>
      </w:r>
      <w:r w:rsidR="005F045C">
        <w:rPr>
          <w:rFonts w:ascii="Times New Roman" w:hAnsi="Times New Roman" w:cs="Times New Roman"/>
          <w:lang w:val="en-US"/>
        </w:rPr>
        <w:instrText xml:space="preserve"> ADDIN EN.CITE.DATA </w:instrText>
      </w:r>
      <w:r w:rsidR="005F045C">
        <w:rPr>
          <w:rFonts w:ascii="Times New Roman" w:hAnsi="Times New Roman" w:cs="Times New Roman"/>
          <w:lang w:val="en-US"/>
        </w:rPr>
      </w:r>
      <w:r w:rsidR="005F045C">
        <w:rPr>
          <w:rFonts w:ascii="Times New Roman" w:hAnsi="Times New Roman" w:cs="Times New Roman"/>
          <w:lang w:val="en-US"/>
        </w:rPr>
        <w:fldChar w:fldCharType="end"/>
      </w:r>
      <w:r w:rsidR="008675CE">
        <w:rPr>
          <w:rFonts w:ascii="Times New Roman" w:hAnsi="Times New Roman" w:cs="Times New Roman"/>
          <w:lang w:val="en-US"/>
        </w:rPr>
        <w:fldChar w:fldCharType="separate"/>
      </w:r>
      <w:r w:rsidR="005F045C">
        <w:rPr>
          <w:rFonts w:ascii="Times New Roman" w:hAnsi="Times New Roman" w:cs="Times New Roman"/>
          <w:noProof/>
          <w:lang w:val="en-US"/>
        </w:rPr>
        <w:t>(1-3)</w:t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Pr="00516FFD">
        <w:rPr>
          <w:rFonts w:ascii="Times New Roman" w:hAnsi="Times New Roman" w:cs="Times New Roman"/>
          <w:lang w:val="en-US"/>
        </w:rPr>
        <w:t>]</w:t>
      </w:r>
    </w:p>
    <w:p w14:paraId="432DF6B3" w14:textId="77777777" w:rsidR="003828B3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297DE25" w14:textId="67F2C35D" w:rsidR="00321C3B" w:rsidRPr="00516FFD" w:rsidRDefault="00321C3B" w:rsidP="00321C3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Materials and </w:t>
      </w:r>
      <w:r w:rsidRPr="00516FFD">
        <w:rPr>
          <w:rFonts w:ascii="Times New Roman" w:hAnsi="Times New Roman" w:cs="Times New Roman"/>
          <w:b/>
          <w:lang w:val="en-US"/>
        </w:rPr>
        <w:t>Methods</w:t>
      </w:r>
    </w:p>
    <w:p w14:paraId="473218EB" w14:textId="4E6F814B" w:rsidR="00321C3B" w:rsidRDefault="00321C3B" w:rsidP="00321C3B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[reference original texts when using established methods</w:t>
      </w:r>
      <w:r>
        <w:rPr>
          <w:rFonts w:ascii="Times New Roman" w:hAnsi="Times New Roman" w:cs="Times New Roman"/>
          <w:lang w:val="en-US"/>
        </w:rPr>
        <w:t>]</w:t>
      </w:r>
    </w:p>
    <w:p w14:paraId="55FD544C" w14:textId="77777777" w:rsidR="00321C3B" w:rsidRPr="00516FFD" w:rsidRDefault="00321C3B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Results</w:t>
      </w:r>
    </w:p>
    <w:p w14:paraId="56C63CE4" w14:textId="04BCF61B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21BE6" w:rsidRPr="00516FFD">
        <w:rPr>
          <w:rFonts w:ascii="Times New Roman" w:hAnsi="Times New Roman" w:cs="Times New Roman"/>
          <w:lang w:val="en-US"/>
        </w:rPr>
        <w:t>insert here</w:t>
      </w:r>
      <w:r w:rsidR="008675CE">
        <w:rPr>
          <w:rFonts w:ascii="Times New Roman" w:hAnsi="Times New Roman" w:cs="Times New Roman"/>
          <w:lang w:val="en-US"/>
        </w:rPr>
        <w:t xml:space="preserve">; </w:t>
      </w:r>
      <w:r w:rsidR="0001641D">
        <w:rPr>
          <w:rFonts w:ascii="Times New Roman" w:hAnsi="Times New Roman" w:cs="Times New Roman"/>
          <w:lang w:val="en-US"/>
        </w:rPr>
        <w:t>do not combine with DISCUSSION</w:t>
      </w:r>
      <w:r w:rsidR="00321BE6" w:rsidRPr="00516FFD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FCD4648" w:rsidR="00CE0CC2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[insert DISCUSSION here,</w:t>
      </w:r>
      <w:r w:rsidR="00321BE6" w:rsidRPr="00516FFD">
        <w:rPr>
          <w:rFonts w:ascii="Times New Roman" w:hAnsi="Times New Roman" w:cs="Times New Roman"/>
          <w:lang w:val="en-US"/>
        </w:rPr>
        <w:t xml:space="preserve"> must not be redundant with results section, highlight main conclusions in final paragraph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526EBC07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197CCA">
        <w:rPr>
          <w:rFonts w:ascii="Times New Roman" w:hAnsi="Times New Roman" w:cs="Times New Roman"/>
          <w:lang w:val="en-US"/>
        </w:rPr>
        <w:t xml:space="preserve">maximum 50 references; </w:t>
      </w:r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FF540EE" w14:textId="77777777" w:rsidR="005F045C" w:rsidRPr="005F045C" w:rsidRDefault="00661DAC" w:rsidP="005F045C">
      <w:pPr>
        <w:pStyle w:val="EndNoteBibliography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5F045C" w:rsidRPr="005F045C">
        <w:rPr>
          <w:noProof/>
        </w:rPr>
        <w:t>1.</w:t>
      </w:r>
      <w:r w:rsidR="005F045C" w:rsidRPr="005F045C">
        <w:rPr>
          <w:noProof/>
        </w:rPr>
        <w:tab/>
        <w:t>Paulson AK, Linklater ES, Berghuis BD, App CA, Oostendorp LD, Paulson JE, et al. MET and ERBB2 are coexpressed in ERBB2+ breast cancer and contribute to innate resistance. Molecular cancer research : MCR. 2013;11:1112-21.</w:t>
      </w:r>
    </w:p>
    <w:p w14:paraId="783697C8" w14:textId="77777777" w:rsidR="005F045C" w:rsidRPr="005F045C" w:rsidRDefault="005F045C" w:rsidP="005F045C">
      <w:pPr>
        <w:pStyle w:val="EndNoteBibliography"/>
        <w:rPr>
          <w:noProof/>
        </w:rPr>
      </w:pPr>
      <w:r w:rsidRPr="005F045C">
        <w:rPr>
          <w:noProof/>
        </w:rPr>
        <w:t>2.</w:t>
      </w:r>
      <w:r w:rsidRPr="005F045C">
        <w:rPr>
          <w:noProof/>
        </w:rPr>
        <w:tab/>
        <w:t>Metcalf D. The Colony-Stimulating Factors and Cancer. Cancer immunology research. 2013;1:351-6.</w:t>
      </w:r>
    </w:p>
    <w:p w14:paraId="50BA6AB1" w14:textId="77777777" w:rsidR="005F045C" w:rsidRPr="005F045C" w:rsidRDefault="005F045C" w:rsidP="005F045C">
      <w:pPr>
        <w:pStyle w:val="EndNoteBibliography"/>
        <w:rPr>
          <w:noProof/>
        </w:rPr>
      </w:pPr>
      <w:r w:rsidRPr="005F045C">
        <w:rPr>
          <w:noProof/>
        </w:rPr>
        <w:t>3.</w:t>
      </w:r>
      <w:r w:rsidRPr="005F045C">
        <w:rPr>
          <w:noProof/>
        </w:rPr>
        <w:tab/>
        <w:t>Morris PG, Zhou XK, Milne GL, Goldstein D, Hawks LC, Dang CT, et al. Increased levels of urinary PGE-M, a biomarker of inflammation, occur in association with obesity, aging, and lung metastases in patients with breast cancer. Cancer prevention research. 2013;6:428-36.</w:t>
      </w:r>
    </w:p>
    <w:p w14:paraId="1239D450" w14:textId="327BC17B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001D3784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BF73A8" w:rsidRPr="00516FFD">
        <w:rPr>
          <w:rFonts w:ascii="Times New Roman" w:hAnsi="Times New Roman" w:cs="Times New Roman"/>
          <w:lang w:val="en-US"/>
        </w:rPr>
        <w:t xml:space="preserve"> </w:t>
      </w:r>
      <w:r w:rsidR="003828B3">
        <w:rPr>
          <w:rFonts w:ascii="Times New Roman" w:hAnsi="Times New Roman" w:cs="Times New Roman"/>
          <w:lang w:val="en-US"/>
        </w:rPr>
        <w:t>with lower-case alphabetical letters; each table must have a descriptive title; include appropriate statistical analyses within tables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675CE" w:rsidRDefault="008675CE" w:rsidP="004D3E78">
      <w:r>
        <w:separator/>
      </w:r>
    </w:p>
  </w:endnote>
  <w:endnote w:type="continuationSeparator" w:id="0">
    <w:p w14:paraId="76AC5153" w14:textId="77777777" w:rsidR="008675CE" w:rsidRDefault="008675CE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675CE" w:rsidRDefault="00867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4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675CE" w:rsidRDefault="00867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675CE" w:rsidRDefault="008675CE" w:rsidP="004D3E78">
      <w:r>
        <w:separator/>
      </w:r>
    </w:p>
  </w:footnote>
  <w:footnote w:type="continuationSeparator" w:id="0">
    <w:p w14:paraId="3AFB0295" w14:textId="77777777" w:rsidR="008675CE" w:rsidRDefault="008675CE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45A96FCD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C641DB">
      <w:rPr>
        <w:sz w:val="16"/>
      </w:rPr>
      <w:t>Cancer</w:t>
    </w:r>
    <w:r w:rsidR="00BC3462">
      <w:rPr>
        <w:sz w:val="16"/>
      </w:rPr>
      <w:t>_</w:t>
    </w:r>
    <w:r w:rsidR="005F045C">
      <w:rPr>
        <w:sz w:val="16"/>
      </w:rPr>
      <w:t>Prevention</w:t>
    </w:r>
    <w:r w:rsidR="00C641DB">
      <w:rPr>
        <w:sz w:val="16"/>
      </w:rPr>
      <w:t>_Research</w:t>
    </w:r>
    <w:r w:rsidRPr="004D3E78">
      <w:rPr>
        <w:sz w:val="16"/>
      </w:rPr>
      <w:t>_Word_Template.docx</w:t>
    </w:r>
  </w:p>
  <w:p w14:paraId="4EE7C9F1" w14:textId="7777777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8&lt;/item&gt;&lt;item&gt;21&lt;/item&gt;&lt;item&gt;22&lt;/item&gt;&lt;/record-ids&gt;&lt;/item&gt;&lt;/Libraries&gt;"/>
  </w:docVars>
  <w:rsids>
    <w:rsidRoot w:val="00182DE4"/>
    <w:rsid w:val="0001641D"/>
    <w:rsid w:val="00034847"/>
    <w:rsid w:val="00057259"/>
    <w:rsid w:val="0008765C"/>
    <w:rsid w:val="00114396"/>
    <w:rsid w:val="00182DE4"/>
    <w:rsid w:val="00197CCA"/>
    <w:rsid w:val="001E5820"/>
    <w:rsid w:val="002450FB"/>
    <w:rsid w:val="002B3B60"/>
    <w:rsid w:val="00321BE6"/>
    <w:rsid w:val="00321C3B"/>
    <w:rsid w:val="003828B3"/>
    <w:rsid w:val="00450325"/>
    <w:rsid w:val="004D3E78"/>
    <w:rsid w:val="00516FFD"/>
    <w:rsid w:val="005E793C"/>
    <w:rsid w:val="005F045C"/>
    <w:rsid w:val="005F0ACD"/>
    <w:rsid w:val="00614871"/>
    <w:rsid w:val="00635CFA"/>
    <w:rsid w:val="00641F5D"/>
    <w:rsid w:val="00661DAC"/>
    <w:rsid w:val="006D1E47"/>
    <w:rsid w:val="008675CE"/>
    <w:rsid w:val="00876B5A"/>
    <w:rsid w:val="008A45E2"/>
    <w:rsid w:val="00997E8E"/>
    <w:rsid w:val="00A920FF"/>
    <w:rsid w:val="00A93A64"/>
    <w:rsid w:val="00AA39C2"/>
    <w:rsid w:val="00B7327B"/>
    <w:rsid w:val="00BC3462"/>
    <w:rsid w:val="00BF73A8"/>
    <w:rsid w:val="00C641DB"/>
    <w:rsid w:val="00CC00E1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2814</Characters>
  <Application>Microsoft Macintosh Word</Application>
  <DocSecurity>0</DocSecurity>
  <Lines>40</Lines>
  <Paragraphs>12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2014-03-11T13:03:00Z</dcterms:modified>
</cp:coreProperties>
</file>